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76F9E7" w14:textId="6932CB67" w:rsidR="00FB6C51" w:rsidRPr="003C2729" w:rsidRDefault="00FB6C51" w:rsidP="003C2729">
      <w:pPr>
        <w:jc w:val="center"/>
        <w:rPr>
          <w:rFonts w:ascii="Roboto Light" w:hAnsi="Roboto Light"/>
          <w:sz w:val="32"/>
          <w:szCs w:val="32"/>
        </w:rPr>
      </w:pPr>
      <w:r w:rsidRPr="003C2729">
        <w:rPr>
          <w:rFonts w:ascii="Roboto Light" w:hAnsi="Roboto Light"/>
          <w:sz w:val="32"/>
          <w:szCs w:val="32"/>
        </w:rPr>
        <w:t>VEDLEGG A</w:t>
      </w:r>
    </w:p>
    <w:p w14:paraId="1F5E173E" w14:textId="77777777" w:rsidR="00430B64" w:rsidRPr="00C27486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77AE76F8" w14:textId="77777777" w:rsidR="00430B64" w:rsidRPr="00C27486" w:rsidRDefault="00430B64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</w:p>
    <w:p w14:paraId="7B16F2F0" w14:textId="77777777" w:rsidR="00FB6C51" w:rsidRPr="00C27486" w:rsidRDefault="00FB6C51" w:rsidP="001F2E68">
      <w:pPr>
        <w:spacing w:line="276" w:lineRule="auto"/>
        <w:jc w:val="center"/>
        <w:rPr>
          <w:rFonts w:ascii="Roboto Light" w:hAnsi="Roboto Light"/>
          <w:sz w:val="32"/>
          <w:szCs w:val="32"/>
        </w:rPr>
      </w:pPr>
      <w:r w:rsidRPr="00C27486">
        <w:rPr>
          <w:rFonts w:ascii="Roboto Light" w:hAnsi="Roboto Light"/>
          <w:sz w:val="32"/>
          <w:szCs w:val="32"/>
        </w:rPr>
        <w:t>KRAVSPESIFIKASJON</w:t>
      </w:r>
    </w:p>
    <w:p w14:paraId="3A72E24A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64600985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535A2EF2" w14:textId="77777777" w:rsidR="00FB6C51" w:rsidRPr="00C27486" w:rsidRDefault="00FB6C51" w:rsidP="001F2E68">
      <w:pPr>
        <w:spacing w:line="276" w:lineRule="auto"/>
        <w:rPr>
          <w:rFonts w:ascii="Roboto Light" w:hAnsi="Roboto Light"/>
        </w:rPr>
      </w:pPr>
    </w:p>
    <w:p w14:paraId="5452424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D0C85F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4AA89B0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537AA37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75A57A0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04D088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E6442E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D4BD39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7705CF9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257BDBE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9003F0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39E1CB5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B0505B3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D7D5BF9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594831D6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E25D048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67E85E3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58B24203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71F118F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66D14C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69DD0F90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932C85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AE9093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6AEB809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8631876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ECAECEB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C30C9D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A788F9B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1889EB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17C442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712562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673AA52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0683C8E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601C44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19A16C7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197FAF5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7DB69534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31BA964D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43600F21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16D401BC" w14:textId="77777777" w:rsidR="002A79BC" w:rsidRDefault="002A79BC" w:rsidP="002A79BC">
      <w:pPr>
        <w:rPr>
          <w:rFonts w:ascii="Roboto Light" w:hAnsi="Roboto Light"/>
          <w:i/>
          <w:highlight w:val="yellow"/>
        </w:rPr>
      </w:pPr>
    </w:p>
    <w:p w14:paraId="2223F5F9" w14:textId="57313BE7" w:rsidR="00447D19" w:rsidRPr="00C27486" w:rsidRDefault="4986A65F" w:rsidP="002A79BC">
      <w:pPr>
        <w:rPr>
          <w:rFonts w:ascii="Roboto Light" w:hAnsi="Roboto Light"/>
          <w:i/>
          <w:highlight w:val="yellow"/>
        </w:rPr>
      </w:pPr>
      <w:r w:rsidRPr="00C27486">
        <w:rPr>
          <w:rFonts w:ascii="Roboto Light" w:hAnsi="Roboto Light"/>
          <w:i/>
          <w:iCs/>
          <w:highlight w:val="yellow"/>
        </w:rPr>
        <w:t xml:space="preserve"> </w:t>
      </w:r>
    </w:p>
    <w:p w14:paraId="58A008D4" w14:textId="77777777" w:rsidR="00FB6C51" w:rsidRPr="007B7A49" w:rsidRDefault="00FB6C51" w:rsidP="0068249D">
      <w:pPr>
        <w:pStyle w:val="Overskrift1Innkjp"/>
      </w:pPr>
      <w:r w:rsidRPr="007B7A49">
        <w:lastRenderedPageBreak/>
        <w:t>GENERELT</w:t>
      </w:r>
    </w:p>
    <w:p w14:paraId="0E7F8FC6" w14:textId="25FD9D32" w:rsidR="007679F6" w:rsidRPr="009D0CC1" w:rsidRDefault="00BE1CA8" w:rsidP="001F2E68">
      <w:pPr>
        <w:spacing w:line="276" w:lineRule="auto"/>
        <w:rPr>
          <w:rFonts w:ascii="Roboto Light" w:hAnsi="Roboto Light"/>
          <w:i/>
          <w:iCs/>
          <w:highlight w:val="yellow"/>
        </w:rPr>
      </w:pPr>
      <w:r w:rsidRPr="00BE1CA8">
        <w:rPr>
          <w:rFonts w:ascii="Roboto Light" w:hAnsi="Roboto Light"/>
          <w:i/>
          <w:iCs/>
        </w:rPr>
        <w:t xml:space="preserve">Vestland fylkeskommune (VLFK) har behov for ein ny rammeavtale </w:t>
      </w:r>
      <w:r w:rsidR="00222C18">
        <w:rPr>
          <w:rFonts w:ascii="Roboto Light" w:hAnsi="Roboto Light"/>
          <w:i/>
          <w:iCs/>
        </w:rPr>
        <w:t>for</w:t>
      </w:r>
      <w:r w:rsidRPr="00BE1CA8">
        <w:rPr>
          <w:rFonts w:ascii="Roboto Light" w:hAnsi="Roboto Light"/>
          <w:i/>
          <w:iCs/>
        </w:rPr>
        <w:t xml:space="preserve"> handverktøy. Rammeavtalen vil gjelda heile organisasjonen.</w:t>
      </w:r>
    </w:p>
    <w:p w14:paraId="6B12A83C" w14:textId="1FF9BB90" w:rsidR="00D06E6C" w:rsidRPr="008E4444" w:rsidRDefault="00D8586A" w:rsidP="0068249D">
      <w:pPr>
        <w:pStyle w:val="Overskrift1Innkjp"/>
      </w:pPr>
      <w:r w:rsidRPr="00C27486">
        <w:t>OMFANG</w:t>
      </w:r>
    </w:p>
    <w:p w14:paraId="4691B4B7" w14:textId="23B202A1" w:rsidR="00D06E6C" w:rsidRPr="00364621" w:rsidRDefault="00D06E6C" w:rsidP="5DA11041">
      <w:pPr>
        <w:rPr>
          <w:rFonts w:ascii="Roboto Light" w:hAnsi="Roboto Light"/>
        </w:rPr>
      </w:pPr>
      <w:r w:rsidRPr="5DA11041">
        <w:rPr>
          <w:rFonts w:ascii="Roboto Light" w:hAnsi="Roboto Light"/>
        </w:rPr>
        <w:t xml:space="preserve">Verdien av anskaffinga er estimert til </w:t>
      </w:r>
      <w:r w:rsidR="0028569B" w:rsidRPr="5DA11041">
        <w:rPr>
          <w:rFonts w:ascii="Roboto Light" w:hAnsi="Roboto Light"/>
        </w:rPr>
        <w:t xml:space="preserve">omlag </w:t>
      </w:r>
      <w:r w:rsidR="5A034048" w:rsidRPr="3636DF74">
        <w:rPr>
          <w:rFonts w:ascii="Roboto Light" w:hAnsi="Roboto Light"/>
        </w:rPr>
        <w:t xml:space="preserve">NOK </w:t>
      </w:r>
      <w:r w:rsidR="0028569B" w:rsidRPr="5DA11041">
        <w:rPr>
          <w:rFonts w:ascii="Roboto Light" w:hAnsi="Roboto Light"/>
        </w:rPr>
        <w:t>4 </w:t>
      </w:r>
      <w:r w:rsidR="00047E26" w:rsidRPr="5DA11041">
        <w:rPr>
          <w:rFonts w:ascii="Roboto Light" w:hAnsi="Roboto Light"/>
        </w:rPr>
        <w:t>5</w:t>
      </w:r>
      <w:r w:rsidR="0028569B" w:rsidRPr="5DA11041">
        <w:rPr>
          <w:rFonts w:ascii="Roboto Light" w:hAnsi="Roboto Light"/>
        </w:rPr>
        <w:t>00 000</w:t>
      </w:r>
      <w:r w:rsidRPr="5DA11041">
        <w:rPr>
          <w:rFonts w:ascii="Roboto Light" w:hAnsi="Roboto Light"/>
        </w:rPr>
        <w:t xml:space="preserve"> eks</w:t>
      </w:r>
      <w:r w:rsidR="00AC7B05" w:rsidRPr="5DA11041">
        <w:rPr>
          <w:rFonts w:ascii="Roboto Light" w:hAnsi="Roboto Light"/>
        </w:rPr>
        <w:t>.</w:t>
      </w:r>
      <w:r w:rsidRPr="5DA11041">
        <w:rPr>
          <w:rFonts w:ascii="Roboto Light" w:hAnsi="Roboto Light"/>
        </w:rPr>
        <w:t xml:space="preserve"> mva</w:t>
      </w:r>
      <w:r w:rsidR="00AC7B05" w:rsidRPr="5DA11041">
        <w:rPr>
          <w:rFonts w:ascii="Roboto Light" w:hAnsi="Roboto Light"/>
        </w:rPr>
        <w:t>.</w:t>
      </w:r>
      <w:r w:rsidRPr="5DA11041">
        <w:rPr>
          <w:rFonts w:ascii="Roboto Light" w:hAnsi="Roboto Light"/>
        </w:rPr>
        <w:t xml:space="preserve"> per år. Det vert understreka at oppgjeven verdi er basert på estimat frå statistikk og opplysningar frå oppdragsgjevar sine noverande leverandørar og eigne økonomidata. Det vert teke atterhald om endringar i volum, mellom anna med bakgrunn i budsjettsituasjonar som påverkar oppdragsgjevar sin aktivitet</w:t>
      </w:r>
      <w:bookmarkStart w:id="0" w:name="_Hlk95825597"/>
      <w:r w:rsidRPr="5DA11041">
        <w:rPr>
          <w:rFonts w:ascii="Roboto Light" w:hAnsi="Roboto Light"/>
        </w:rPr>
        <w:t xml:space="preserve">. Maksimal verdi for rammeavtalen er </w:t>
      </w:r>
      <w:r w:rsidR="00071B80" w:rsidRPr="5DA11041">
        <w:rPr>
          <w:rFonts w:ascii="Roboto Light" w:hAnsi="Roboto Light"/>
        </w:rPr>
        <w:t xml:space="preserve">22 000 000 </w:t>
      </w:r>
      <w:r w:rsidRPr="5DA11041">
        <w:rPr>
          <w:rFonts w:ascii="Roboto Light" w:hAnsi="Roboto Light"/>
        </w:rPr>
        <w:t xml:space="preserve">eks mva over </w:t>
      </w:r>
      <w:r w:rsidR="00071B80" w:rsidRPr="5DA11041">
        <w:rPr>
          <w:rFonts w:ascii="Roboto Light" w:hAnsi="Roboto Light"/>
        </w:rPr>
        <w:t>4</w:t>
      </w:r>
      <w:r w:rsidRPr="5DA11041">
        <w:rPr>
          <w:rFonts w:ascii="Roboto Light" w:hAnsi="Roboto Light"/>
        </w:rPr>
        <w:t xml:space="preserve"> år.</w:t>
      </w:r>
      <w:bookmarkEnd w:id="0"/>
      <w:r w:rsidRPr="5DA11041">
        <w:rPr>
          <w:rFonts w:ascii="Roboto Light" w:hAnsi="Roboto Light"/>
        </w:rPr>
        <w:t xml:space="preserve"> </w:t>
      </w:r>
    </w:p>
    <w:p w14:paraId="3E234B75" w14:textId="77777777" w:rsidR="00D06E6C" w:rsidRDefault="00D06E6C" w:rsidP="00D8586A">
      <w:pPr>
        <w:rPr>
          <w:rFonts w:ascii="Roboto Light" w:eastAsia="Arial" w:hAnsi="Roboto Light" w:cs="Arial"/>
          <w:szCs w:val="22"/>
        </w:rPr>
      </w:pPr>
    </w:p>
    <w:p w14:paraId="3C60EAEB" w14:textId="77777777" w:rsidR="00D8586A" w:rsidRPr="00C27486" w:rsidRDefault="00D8586A" w:rsidP="00D8586A">
      <w:pPr>
        <w:rPr>
          <w:rFonts w:ascii="Roboto Light" w:eastAsia="Arial" w:hAnsi="Roboto Light" w:cs="Arial"/>
          <w:szCs w:val="22"/>
        </w:rPr>
      </w:pPr>
      <w:r w:rsidRPr="00C27486">
        <w:rPr>
          <w:rFonts w:ascii="Roboto Light" w:eastAsia="Arial" w:hAnsi="Roboto Light" w:cs="Arial"/>
          <w:szCs w:val="22"/>
        </w:rPr>
        <w:t>Avtalen gjeld dei varegruppene som er etterspurt og definert i Vedlegg A Kravspesifikasjon. Vedlegg C Prisskjema identifiserer døme på varer i nemnde varegrupper. Andre varer innan same varegruppe er også del av avtalen, og skal vere tilgjengeleg i katalog/punch-out.</w:t>
      </w:r>
    </w:p>
    <w:p w14:paraId="089A2068" w14:textId="77777777" w:rsidR="00D8586A" w:rsidRDefault="00D8586A" w:rsidP="001F2E68">
      <w:pPr>
        <w:spacing w:line="276" w:lineRule="auto"/>
        <w:rPr>
          <w:rFonts w:ascii="Roboto Light" w:hAnsi="Roboto Light"/>
        </w:rPr>
      </w:pPr>
    </w:p>
    <w:p w14:paraId="1A9F4577" w14:textId="77777777" w:rsidR="00AC4AD8" w:rsidRDefault="00AC4AD8" w:rsidP="0068249D">
      <w:pPr>
        <w:pStyle w:val="Overskrift1Innkjp"/>
      </w:pPr>
      <w:r w:rsidRPr="00C27486">
        <w:t>GENERELLE KRAV TIL UTFØRINGA</w:t>
      </w:r>
    </w:p>
    <w:p w14:paraId="2AB8D2E6" w14:textId="1D6F3EB5" w:rsidR="0068249D" w:rsidRPr="001C0827" w:rsidRDefault="0068249D" w:rsidP="001C0827">
      <w:pPr>
        <w:rPr>
          <w:rFonts w:ascii="Roboto Light" w:hAnsi="Roboto Light"/>
        </w:rPr>
      </w:pPr>
      <w:r w:rsidRPr="001C0827">
        <w:rPr>
          <w:rFonts w:ascii="Roboto Light" w:hAnsi="Roboto Light"/>
        </w:rPr>
        <w:t xml:space="preserve">VLFK ønskjer </w:t>
      </w:r>
      <w:r w:rsidR="008500AA">
        <w:rPr>
          <w:rFonts w:ascii="Roboto Light" w:hAnsi="Roboto Light"/>
        </w:rPr>
        <w:t>en rammeavtale</w:t>
      </w:r>
      <w:r w:rsidRPr="001C0827">
        <w:rPr>
          <w:rFonts w:ascii="Roboto Light" w:hAnsi="Roboto Light"/>
        </w:rPr>
        <w:t xml:space="preserve"> </w:t>
      </w:r>
      <w:r w:rsidR="008500AA">
        <w:rPr>
          <w:rFonts w:ascii="Roboto Light" w:hAnsi="Roboto Light"/>
        </w:rPr>
        <w:t xml:space="preserve">for handverktøy </w:t>
      </w:r>
      <w:r w:rsidR="00DB7809">
        <w:rPr>
          <w:rFonts w:ascii="Roboto Light" w:hAnsi="Roboto Light"/>
        </w:rPr>
        <w:t xml:space="preserve">og relatert utstyr </w:t>
      </w:r>
      <w:r w:rsidRPr="001C0827">
        <w:rPr>
          <w:rFonts w:ascii="Roboto Light" w:hAnsi="Roboto Light"/>
        </w:rPr>
        <w:t xml:space="preserve">som </w:t>
      </w:r>
      <w:r w:rsidR="009827F9">
        <w:rPr>
          <w:rFonts w:ascii="Roboto Light" w:hAnsi="Roboto Light"/>
        </w:rPr>
        <w:t>tilbyr verktøy av</w:t>
      </w:r>
      <w:r w:rsidRPr="001C0827">
        <w:rPr>
          <w:rFonts w:ascii="Roboto Light" w:hAnsi="Roboto Light"/>
        </w:rPr>
        <w:t> høg kvalitet. Det er i kravspesifikasjonen sett ei rekke aktuelle krav som det vil vere naudsynt å levere i samsvar med. Vidare er det også m.a. krav relatert til service og opplæring.</w:t>
      </w:r>
    </w:p>
    <w:p w14:paraId="490331EE" w14:textId="77777777" w:rsidR="00AC4AD8" w:rsidRPr="00C27486" w:rsidRDefault="00AC4AD8" w:rsidP="001F2E68">
      <w:pPr>
        <w:spacing w:line="276" w:lineRule="auto"/>
        <w:rPr>
          <w:rFonts w:ascii="Roboto Light" w:hAnsi="Roboto Light"/>
        </w:rPr>
      </w:pPr>
    </w:p>
    <w:p w14:paraId="22204549" w14:textId="26B06464" w:rsidR="00447D19" w:rsidRPr="009F23EE" w:rsidRDefault="00447D19" w:rsidP="009F23EE">
      <w:pPr>
        <w:pStyle w:val="Overskrift1Innkjp"/>
      </w:pPr>
      <w:r w:rsidRPr="00C27486">
        <w:t>KRAV</w:t>
      </w:r>
      <w:r w:rsidR="009C5EF9">
        <w:t>typar</w:t>
      </w:r>
    </w:p>
    <w:p w14:paraId="4B0EBEF6" w14:textId="77777777" w:rsidR="00447D19" w:rsidRPr="00C27486" w:rsidRDefault="00447D19" w:rsidP="00447D19">
      <w:pPr>
        <w:spacing w:line="276" w:lineRule="auto"/>
        <w:rPr>
          <w:rFonts w:ascii="Roboto Light" w:hAnsi="Roboto Light"/>
        </w:rPr>
      </w:pPr>
    </w:p>
    <w:p w14:paraId="0FC0BB1D" w14:textId="77777777" w:rsidR="00447D19" w:rsidRPr="00C27486" w:rsidRDefault="00447D19" w:rsidP="00447D19">
      <w:pPr>
        <w:spacing w:line="276" w:lineRule="auto"/>
        <w:rPr>
          <w:rFonts w:ascii="Roboto Light" w:hAnsi="Roboto Light"/>
        </w:rPr>
      </w:pPr>
      <w:r w:rsidRPr="00C27486">
        <w:rPr>
          <w:rFonts w:ascii="Roboto Light" w:hAnsi="Roboto Light"/>
        </w:rPr>
        <w:t>Heile konkurransen er å anse som krav det skal svarast på. Dette betyr at oppdragsgjevar føreset at tilbyder set seg inn i alle delar av konkurransedokumenta</w:t>
      </w:r>
      <w:r w:rsidR="00560FBB" w:rsidRPr="00C27486">
        <w:rPr>
          <w:rFonts w:ascii="Roboto Light" w:hAnsi="Roboto Light"/>
        </w:rPr>
        <w:t xml:space="preserve">. </w:t>
      </w:r>
    </w:p>
    <w:p w14:paraId="6FD6EF8B" w14:textId="77777777" w:rsidR="00447D19" w:rsidRPr="00C27486" w:rsidRDefault="00447D19" w:rsidP="00447D19">
      <w:pPr>
        <w:spacing w:line="276" w:lineRule="auto"/>
        <w:rPr>
          <w:rFonts w:ascii="Roboto Light" w:hAnsi="Roboto Light"/>
          <w:b/>
          <w:bCs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98"/>
        <w:gridCol w:w="8250"/>
      </w:tblGrid>
      <w:tr w:rsidR="00B6378C" w:rsidRPr="00C27486" w14:paraId="0FDB2396" w14:textId="77777777" w:rsidTr="5DA1104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23B0A78D" w14:textId="77777777" w:rsidR="00447D19" w:rsidRPr="00C27486" w:rsidRDefault="00447D19">
            <w:pPr>
              <w:spacing w:line="276" w:lineRule="auto"/>
              <w:rPr>
                <w:rFonts w:ascii="Roboto Light" w:hAnsi="Roboto Light"/>
                <w:bCs/>
              </w:rPr>
            </w:pPr>
            <w:r w:rsidRPr="00C27486">
              <w:rPr>
                <w:rFonts w:ascii="Roboto Light" w:hAnsi="Roboto Light"/>
                <w:bCs/>
              </w:rPr>
              <w:t>Absolutte krav (A</w:t>
            </w:r>
            <w:r w:rsidRPr="00C27486">
              <w:rPr>
                <w:rFonts w:ascii="Roboto Light" w:hAnsi="Roboto Light"/>
                <w:bCs/>
                <w:vertAlign w:val="superscript"/>
              </w:rPr>
              <w:t>1</w:t>
            </w:r>
            <w:r w:rsidRPr="00C27486">
              <w:rPr>
                <w:rFonts w:ascii="Roboto Light" w:hAnsi="Roboto Light"/>
                <w:bCs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4B189008" w14:textId="433626A6" w:rsidR="00447D19" w:rsidRPr="00C27486" w:rsidRDefault="00447D19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Kravet MÅ tilfredsstill</w:t>
            </w:r>
            <w:r w:rsidR="009C5EF9">
              <w:rPr>
                <w:rFonts w:ascii="Roboto Light" w:hAnsi="Roboto Light"/>
              </w:rPr>
              <w:t>a</w:t>
            </w:r>
            <w:r w:rsidRPr="00C27486">
              <w:rPr>
                <w:rFonts w:ascii="Roboto Light" w:hAnsi="Roboto Light"/>
              </w:rPr>
              <w:t>s</w:t>
            </w:r>
            <w:r w:rsidR="009C5EF9">
              <w:rPr>
                <w:rFonts w:ascii="Roboto Light" w:hAnsi="Roboto Light"/>
              </w:rPr>
              <w:t>t</w:t>
            </w:r>
            <w:r w:rsidR="00C84BEF">
              <w:rPr>
                <w:rFonts w:ascii="Roboto Light" w:hAnsi="Roboto Light"/>
              </w:rPr>
              <w:t xml:space="preserve"> ved</w:t>
            </w:r>
            <w:r w:rsidR="00176339">
              <w:rPr>
                <w:rFonts w:ascii="Roboto Light" w:hAnsi="Roboto Light"/>
              </w:rPr>
              <w:t xml:space="preserve"> </w:t>
            </w:r>
            <w:r w:rsidR="00176339" w:rsidRPr="007E1ABC">
              <w:rPr>
                <w:rFonts w:ascii="Roboto Light" w:hAnsi="Roboto Light"/>
              </w:rPr>
              <w:t>kontraktsstart</w:t>
            </w:r>
            <w:r w:rsidRPr="007E1ABC">
              <w:rPr>
                <w:rFonts w:ascii="Roboto Light" w:hAnsi="Roboto Light"/>
              </w:rPr>
              <w:t>.</w:t>
            </w:r>
            <w:r w:rsidR="00730C0C" w:rsidRPr="001722EF">
              <w:rPr>
                <w:rFonts w:ascii="Roboto Light" w:hAnsi="Roboto Light"/>
              </w:rPr>
              <w:t xml:space="preserve"> </w:t>
            </w:r>
            <w:r w:rsidRPr="00C27486">
              <w:rPr>
                <w:rFonts w:ascii="Roboto Light" w:hAnsi="Roboto Light"/>
              </w:rPr>
              <w:t xml:space="preserve">Tilbod som ikkje tilfredsstiller MÅ-krav </w:t>
            </w:r>
            <w:r w:rsidR="00E91870">
              <w:rPr>
                <w:rFonts w:ascii="Roboto Light" w:hAnsi="Roboto Light"/>
              </w:rPr>
              <w:t>kan</w:t>
            </w:r>
            <w:r w:rsidRPr="00C27486">
              <w:rPr>
                <w:rFonts w:ascii="Roboto Light" w:hAnsi="Roboto Light"/>
              </w:rPr>
              <w:t xml:space="preserve"> bli avvist. Kravet vert vurdert som oppfylt/ikkje oppfylt og vert ikkje poengsett.</w:t>
            </w:r>
            <w:r w:rsidR="00510FB1">
              <w:rPr>
                <w:rFonts w:ascii="Roboto Light" w:hAnsi="Roboto Light"/>
              </w:rPr>
              <w:t xml:space="preserve"> </w:t>
            </w:r>
          </w:p>
          <w:p w14:paraId="085A6B83" w14:textId="77777777" w:rsidR="00447D19" w:rsidRPr="00C27486" w:rsidRDefault="00447D19">
            <w:pPr>
              <w:spacing w:line="276" w:lineRule="auto"/>
              <w:rPr>
                <w:rFonts w:ascii="Roboto Light" w:hAnsi="Roboto Light"/>
              </w:rPr>
            </w:pPr>
          </w:p>
        </w:tc>
      </w:tr>
      <w:tr w:rsidR="00B6378C" w:rsidRPr="003D58D5" w14:paraId="02342554" w14:textId="77777777" w:rsidTr="5DA11041">
        <w:trPr>
          <w:trHeight w:val="246"/>
        </w:trPr>
        <w:tc>
          <w:tcPr>
            <w:tcW w:w="0" w:type="auto"/>
            <w:shd w:val="clear" w:color="auto" w:fill="FFCC99"/>
            <w:vAlign w:val="center"/>
          </w:tcPr>
          <w:p w14:paraId="64F0DE4C" w14:textId="77777777" w:rsidR="00447D19" w:rsidRPr="00C27486" w:rsidRDefault="00447D19">
            <w:pPr>
              <w:spacing w:line="276" w:lineRule="auto"/>
              <w:rPr>
                <w:rFonts w:ascii="Roboto Light" w:hAnsi="Roboto Light"/>
                <w:bCs/>
              </w:rPr>
            </w:pPr>
            <w:bookmarkStart w:id="1" w:name="_Hlk106286818"/>
            <w:r w:rsidRPr="00C27486">
              <w:rPr>
                <w:rFonts w:ascii="Roboto Light" w:hAnsi="Roboto Light"/>
                <w:bCs/>
              </w:rPr>
              <w:t>Absolutte, poengsette krav (A</w:t>
            </w:r>
            <w:r w:rsidRPr="00C27486">
              <w:rPr>
                <w:rFonts w:ascii="Roboto Light" w:hAnsi="Roboto Light"/>
                <w:bCs/>
                <w:vertAlign w:val="superscript"/>
              </w:rPr>
              <w:t>2</w:t>
            </w:r>
            <w:r w:rsidRPr="00C27486">
              <w:rPr>
                <w:rFonts w:ascii="Roboto Light" w:hAnsi="Roboto Light"/>
                <w:bCs/>
              </w:rPr>
              <w:t>)</w:t>
            </w:r>
          </w:p>
        </w:tc>
        <w:tc>
          <w:tcPr>
            <w:tcW w:w="0" w:type="auto"/>
            <w:shd w:val="clear" w:color="auto" w:fill="FFCC99"/>
          </w:tcPr>
          <w:p w14:paraId="078CFB48" w14:textId="2352CAC1" w:rsidR="00447D19" w:rsidRPr="009F0831" w:rsidRDefault="00F544DE">
            <w:pPr>
              <w:spacing w:line="276" w:lineRule="auto"/>
              <w:rPr>
                <w:rFonts w:ascii="Roboto Light" w:hAnsi="Roboto Light"/>
                <w:lang w:val="nb-NO"/>
              </w:rPr>
            </w:pPr>
            <w:bookmarkStart w:id="2" w:name="_Hlk106633216"/>
            <w:r w:rsidRPr="5DA11041">
              <w:rPr>
                <w:rFonts w:ascii="Roboto Light" w:hAnsi="Roboto Light"/>
                <w:lang w:val="nb-NO"/>
              </w:rPr>
              <w:t xml:space="preserve">Den delen av kravet som er definert som absolutt </w:t>
            </w:r>
            <w:r w:rsidR="00447D19" w:rsidRPr="5DA11041">
              <w:rPr>
                <w:rFonts w:ascii="Roboto Light" w:hAnsi="Roboto Light"/>
                <w:lang w:val="nb-NO"/>
              </w:rPr>
              <w:t>MÅ tilfredsstill</w:t>
            </w:r>
            <w:r w:rsidR="009C5EF9" w:rsidRPr="5DA11041">
              <w:rPr>
                <w:rFonts w:ascii="Roboto Light" w:hAnsi="Roboto Light"/>
                <w:lang w:val="nb-NO"/>
              </w:rPr>
              <w:t>a</w:t>
            </w:r>
            <w:r w:rsidR="00447D19" w:rsidRPr="5DA11041">
              <w:rPr>
                <w:rFonts w:ascii="Roboto Light" w:hAnsi="Roboto Light"/>
                <w:lang w:val="nb-NO"/>
              </w:rPr>
              <w:t>s</w:t>
            </w:r>
            <w:r w:rsidR="009C5EF9" w:rsidRPr="5DA11041">
              <w:rPr>
                <w:rFonts w:ascii="Roboto Light" w:hAnsi="Roboto Light"/>
                <w:lang w:val="nb-NO"/>
              </w:rPr>
              <w:t>t</w:t>
            </w:r>
            <w:r w:rsidR="00DE3C1A" w:rsidRPr="5DA11041">
              <w:rPr>
                <w:rFonts w:ascii="Roboto Light" w:hAnsi="Roboto Light"/>
                <w:lang w:val="nb-NO"/>
              </w:rPr>
              <w:t xml:space="preserve"> ved kontraktsstart</w:t>
            </w:r>
            <w:r w:rsidR="00447D19" w:rsidRPr="5DA11041">
              <w:rPr>
                <w:rFonts w:ascii="Roboto Light" w:hAnsi="Roboto Light"/>
                <w:lang w:val="nb-NO"/>
              </w:rPr>
              <w:t xml:space="preserve">. Tilbod som ikkje tilfredsstiller MÅ-krav </w:t>
            </w:r>
            <w:r w:rsidR="00E91870" w:rsidRPr="5DA11041">
              <w:rPr>
                <w:rFonts w:ascii="Roboto Light" w:hAnsi="Roboto Light"/>
                <w:lang w:val="nb-NO"/>
              </w:rPr>
              <w:t>kan</w:t>
            </w:r>
            <w:r w:rsidR="00447D19" w:rsidRPr="5DA11041">
              <w:rPr>
                <w:rFonts w:ascii="Roboto Light" w:hAnsi="Roboto Light"/>
                <w:lang w:val="nb-NO"/>
              </w:rPr>
              <w:t xml:space="preserve"> bli avvist. </w:t>
            </w:r>
          </w:p>
          <w:p w14:paraId="46909B53" w14:textId="77777777" w:rsidR="007703BF" w:rsidRPr="009F0831" w:rsidRDefault="007703BF">
            <w:pPr>
              <w:spacing w:line="276" w:lineRule="auto"/>
              <w:rPr>
                <w:rFonts w:ascii="Roboto Light" w:hAnsi="Roboto Light"/>
                <w:lang w:val="nb-NO"/>
              </w:rPr>
            </w:pPr>
          </w:p>
          <w:p w14:paraId="34A39266" w14:textId="1E2ACC30" w:rsidR="00447D19" w:rsidRPr="00535D4C" w:rsidRDefault="00510FB1">
            <w:pPr>
              <w:spacing w:line="276" w:lineRule="auto"/>
              <w:rPr>
                <w:rFonts w:ascii="Roboto Light" w:hAnsi="Roboto Light"/>
              </w:rPr>
            </w:pPr>
            <w:r w:rsidRPr="009F0831">
              <w:rPr>
                <w:rFonts w:ascii="Roboto Light" w:hAnsi="Roboto Light"/>
                <w:lang w:val="nb-NO"/>
              </w:rPr>
              <w:t xml:space="preserve">Det vil bli evaluert på i kva grad (kor godt) </w:t>
            </w:r>
            <w:r w:rsidR="003D58D5" w:rsidRPr="009F0831">
              <w:rPr>
                <w:rFonts w:ascii="Roboto Light" w:hAnsi="Roboto Light"/>
                <w:lang w:val="nb-NO"/>
              </w:rPr>
              <w:t xml:space="preserve">den delen av </w:t>
            </w:r>
            <w:r w:rsidRPr="009F0831">
              <w:rPr>
                <w:rFonts w:ascii="Roboto Light" w:hAnsi="Roboto Light"/>
                <w:lang w:val="nb-NO"/>
              </w:rPr>
              <w:t xml:space="preserve">kravet </w:t>
            </w:r>
            <w:r w:rsidR="003D58D5" w:rsidRPr="009F0831">
              <w:rPr>
                <w:rFonts w:ascii="Roboto Light" w:hAnsi="Roboto Light"/>
                <w:lang w:val="nb-NO"/>
              </w:rPr>
              <w:t xml:space="preserve">som </w:t>
            </w:r>
            <w:r w:rsidR="003D58D5" w:rsidRPr="009F0831">
              <w:rPr>
                <w:rFonts w:ascii="Roboto Light" w:hAnsi="Roboto Light"/>
                <w:i/>
                <w:lang w:val="nb-NO"/>
              </w:rPr>
              <w:t>ikkje</w:t>
            </w:r>
            <w:r w:rsidR="003D58D5" w:rsidRPr="009F0831">
              <w:rPr>
                <w:rFonts w:ascii="Roboto Light" w:hAnsi="Roboto Light"/>
                <w:lang w:val="nb-NO"/>
              </w:rPr>
              <w:t xml:space="preserve"> er </w:t>
            </w:r>
            <w:r w:rsidR="00C47255" w:rsidRPr="009F0831">
              <w:rPr>
                <w:rFonts w:ascii="Roboto Light" w:hAnsi="Roboto Light"/>
                <w:lang w:val="nb-NO"/>
              </w:rPr>
              <w:t xml:space="preserve">absolutt </w:t>
            </w:r>
            <w:r w:rsidRPr="009F0831">
              <w:rPr>
                <w:rFonts w:ascii="Roboto Light" w:hAnsi="Roboto Light"/>
                <w:lang w:val="nb-NO"/>
              </w:rPr>
              <w:t xml:space="preserve">blir oppfylt. </w:t>
            </w:r>
            <w:r w:rsidRPr="005C6EC1">
              <w:rPr>
                <w:rFonts w:ascii="Roboto Light" w:hAnsi="Roboto Light"/>
              </w:rPr>
              <w:t>Dvs. kor</w:t>
            </w:r>
            <w:r w:rsidR="00B6112B" w:rsidRPr="005C6EC1">
              <w:rPr>
                <w:rFonts w:ascii="Roboto Light" w:hAnsi="Roboto Light"/>
              </w:rPr>
              <w:t xml:space="preserve"> </w:t>
            </w:r>
            <w:r w:rsidR="00425B7E" w:rsidRPr="005C6EC1">
              <w:rPr>
                <w:rFonts w:ascii="Roboto Light" w:hAnsi="Roboto Light"/>
              </w:rPr>
              <w:t xml:space="preserve">god </w:t>
            </w:r>
            <w:r w:rsidR="00F47133" w:rsidRPr="005C6EC1">
              <w:rPr>
                <w:rFonts w:ascii="Roboto Light" w:hAnsi="Roboto Light"/>
              </w:rPr>
              <w:t>meirverdi</w:t>
            </w:r>
            <w:r w:rsidR="00D72F34" w:rsidRPr="005C6EC1">
              <w:rPr>
                <w:rFonts w:ascii="Roboto Light" w:hAnsi="Roboto Light"/>
              </w:rPr>
              <w:t xml:space="preserve"> </w:t>
            </w:r>
            <w:r w:rsidR="00B6112B" w:rsidRPr="005C6EC1">
              <w:rPr>
                <w:rFonts w:ascii="Roboto Light" w:hAnsi="Roboto Light"/>
              </w:rPr>
              <w:t xml:space="preserve">tilbodet </w:t>
            </w:r>
            <w:r w:rsidR="005C6EC1" w:rsidRPr="005C6EC1">
              <w:rPr>
                <w:rFonts w:ascii="Roboto Light" w:hAnsi="Roboto Light"/>
              </w:rPr>
              <w:t>visar</w:t>
            </w:r>
            <w:r w:rsidR="00B6112B" w:rsidRPr="005C6EC1">
              <w:rPr>
                <w:rFonts w:ascii="Roboto Light" w:hAnsi="Roboto Light"/>
              </w:rPr>
              <w:t xml:space="preserve"> </w:t>
            </w:r>
            <w:r w:rsidRPr="005C6EC1">
              <w:rPr>
                <w:rFonts w:ascii="Roboto Light" w:hAnsi="Roboto Light"/>
                <w:i/>
                <w:iCs/>
              </w:rPr>
              <w:t>utover</w:t>
            </w:r>
            <w:r w:rsidRPr="005C6EC1">
              <w:rPr>
                <w:rFonts w:ascii="Roboto Light" w:hAnsi="Roboto Light"/>
              </w:rPr>
              <w:t xml:space="preserve"> minstekravet</w:t>
            </w:r>
            <w:r w:rsidR="009F5AC5" w:rsidRPr="005C6EC1">
              <w:rPr>
                <w:rFonts w:ascii="Roboto Light" w:hAnsi="Roboto Light"/>
              </w:rPr>
              <w:t xml:space="preserve">. </w:t>
            </w:r>
            <w:r w:rsidR="00425B7E" w:rsidRPr="005C6EC1">
              <w:rPr>
                <w:rFonts w:ascii="Roboto Light" w:hAnsi="Roboto Light"/>
              </w:rPr>
              <w:t xml:space="preserve">Dette </w:t>
            </w:r>
            <w:r w:rsidRPr="005C6EC1">
              <w:rPr>
                <w:rFonts w:ascii="Roboto Light" w:hAnsi="Roboto Light"/>
              </w:rPr>
              <w:t xml:space="preserve">vil verte evaluert som </w:t>
            </w:r>
            <w:r w:rsidR="005C6EC1" w:rsidRPr="00535D4C">
              <w:rPr>
                <w:rFonts w:ascii="Roboto Light" w:hAnsi="Roboto Light"/>
              </w:rPr>
              <w:t>en del</w:t>
            </w:r>
            <w:r w:rsidRPr="00535D4C">
              <w:rPr>
                <w:rFonts w:ascii="Roboto Light" w:hAnsi="Roboto Light"/>
              </w:rPr>
              <w:t xml:space="preserve"> av tildelingskriteria.</w:t>
            </w:r>
            <w:bookmarkEnd w:id="2"/>
          </w:p>
        </w:tc>
      </w:tr>
      <w:bookmarkEnd w:id="1"/>
      <w:tr w:rsidR="00B6378C" w:rsidRPr="00C27486" w14:paraId="13E87699" w14:textId="77777777" w:rsidTr="5DA11041">
        <w:trPr>
          <w:trHeight w:val="493"/>
        </w:trPr>
        <w:tc>
          <w:tcPr>
            <w:tcW w:w="0" w:type="auto"/>
            <w:shd w:val="clear" w:color="auto" w:fill="FFCC99"/>
            <w:vAlign w:val="center"/>
          </w:tcPr>
          <w:p w14:paraId="2588CBED" w14:textId="77777777" w:rsidR="00447D19" w:rsidRPr="00C27486" w:rsidRDefault="00447D19">
            <w:pPr>
              <w:spacing w:line="276" w:lineRule="auto"/>
              <w:rPr>
                <w:rFonts w:ascii="Roboto Light" w:hAnsi="Roboto Light"/>
                <w:bCs/>
              </w:rPr>
            </w:pPr>
            <w:r w:rsidRPr="00C27486">
              <w:rPr>
                <w:rFonts w:ascii="Roboto Light" w:hAnsi="Roboto Light"/>
                <w:bCs/>
              </w:rPr>
              <w:t>Viktige krav (B)</w:t>
            </w:r>
          </w:p>
        </w:tc>
        <w:tc>
          <w:tcPr>
            <w:tcW w:w="0" w:type="auto"/>
            <w:shd w:val="clear" w:color="auto" w:fill="FFCC99"/>
          </w:tcPr>
          <w:p w14:paraId="0C0416B9" w14:textId="77777777" w:rsidR="00447D19" w:rsidRPr="00C27486" w:rsidRDefault="00447D19" w:rsidP="00FC183A">
            <w:pPr>
              <w:spacing w:line="276" w:lineRule="auto"/>
              <w:rPr>
                <w:rFonts w:ascii="Roboto Light" w:hAnsi="Roboto Light"/>
              </w:rPr>
            </w:pPr>
            <w:r w:rsidRPr="00F36C3C">
              <w:rPr>
                <w:rFonts w:ascii="Roboto Light" w:hAnsi="Roboto Light"/>
              </w:rPr>
              <w:t xml:space="preserve">Kravet BØR tilfredsstilles, men det er ikkje et absolutt krav. </w:t>
            </w:r>
            <w:r w:rsidR="0064242F">
              <w:rPr>
                <w:rFonts w:ascii="Roboto Light" w:hAnsi="Roboto Light"/>
              </w:rPr>
              <w:t>Skildringa av kravet vil verte evaluert som del av tildelingskriteria</w:t>
            </w:r>
            <w:r w:rsidR="00FC183A" w:rsidRPr="00C27486">
              <w:rPr>
                <w:rFonts w:ascii="Roboto Light" w:eastAsia="Times New Roman" w:hAnsi="Roboto Light" w:cstheme="minorHAnsi"/>
                <w:color w:val="000000"/>
                <w:szCs w:val="22"/>
                <w:lang w:eastAsia="nb-NO"/>
              </w:rPr>
              <w:t>.</w:t>
            </w:r>
          </w:p>
        </w:tc>
      </w:tr>
    </w:tbl>
    <w:p w14:paraId="581A98AF" w14:textId="77777777" w:rsidR="00447D19" w:rsidRDefault="00447D19" w:rsidP="00447D19">
      <w:pPr>
        <w:spacing w:line="276" w:lineRule="auto"/>
        <w:rPr>
          <w:rFonts w:ascii="Roboto Light" w:hAnsi="Roboto Light"/>
        </w:rPr>
      </w:pPr>
    </w:p>
    <w:p w14:paraId="71A043E9" w14:textId="31297FF9" w:rsidR="002D40E2" w:rsidRDefault="002D40E2" w:rsidP="0068249D">
      <w:pPr>
        <w:pStyle w:val="Overskrift1Innkjp"/>
      </w:pPr>
      <w:r>
        <w:t>kravtabell</w:t>
      </w:r>
      <w:r w:rsidR="00111995">
        <w:t xml:space="preserve"> </w:t>
      </w:r>
    </w:p>
    <w:p w14:paraId="4464C19B" w14:textId="77777777" w:rsidR="00B67E57" w:rsidRDefault="00B67E57" w:rsidP="0068249D">
      <w:pPr>
        <w:pStyle w:val="Overskrift1Innkjp"/>
      </w:pPr>
    </w:p>
    <w:p w14:paraId="2C5A254D" w14:textId="3521411C" w:rsidR="00131CD2" w:rsidRDefault="002B17F3" w:rsidP="00384510">
      <w:pPr>
        <w:pStyle w:val="Overskrift2Innkjp"/>
      </w:pPr>
      <w:r>
        <w:t>Universell utforming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511505" w:rsidRPr="00511505" w14:paraId="4F5A78AD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1955C4EE" w14:textId="77777777" w:rsidR="00511505" w:rsidRPr="00511505" w:rsidRDefault="00511505" w:rsidP="00511505">
            <w:r w:rsidRPr="00511505">
              <w:lastRenderedPageBreak/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A709CA8" w14:textId="77777777" w:rsidR="00511505" w:rsidRPr="00511505" w:rsidRDefault="00511505" w:rsidP="00511505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1D36835E" w14:textId="77777777" w:rsidR="00511505" w:rsidRPr="00511505" w:rsidRDefault="00511505" w:rsidP="00511505">
            <w:r w:rsidRPr="00511505">
              <w:t xml:space="preserve">Kravtype </w:t>
            </w:r>
          </w:p>
        </w:tc>
      </w:tr>
      <w:tr w:rsidR="00511505" w:rsidRPr="00511505" w14:paraId="47F6CE19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D46248" w14:textId="77777777" w:rsidR="00511505" w:rsidRPr="00511505" w:rsidRDefault="00511505" w:rsidP="00232407">
            <w:pPr>
              <w:pStyle w:val="Listeavsnitt"/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7087" w:type="dxa"/>
          </w:tcPr>
          <w:p w14:paraId="44FEAFD0" w14:textId="77777777" w:rsidR="007A4873" w:rsidRPr="00673F41" w:rsidRDefault="00732EFA" w:rsidP="00673F41">
            <w:pPr>
              <w:spacing w:line="300" w:lineRule="atLeast"/>
              <w:ind w:right="-65"/>
              <w:rPr>
                <w:highlight w:val="yellow"/>
                <w:lang w:eastAsia="nb-NO"/>
              </w:rPr>
            </w:pPr>
            <w:r w:rsidRPr="004A0DE4">
              <w:rPr>
                <w:rFonts w:ascii="Roboto Light" w:hAnsi="Roboto Light"/>
              </w:rPr>
              <w:t xml:space="preserve">Leveransen skal, så langt det let seg gjere, vere i tråd med dei 48 wcag-krava om universell utforming som gjeld for offentleg sektor. </w:t>
            </w:r>
            <w:r w:rsidRPr="00535D4C">
              <w:rPr>
                <w:rFonts w:ascii="Roboto Light" w:hAnsi="Roboto Light"/>
              </w:rPr>
              <w:t>Oversikt over wcag-krava:</w:t>
            </w:r>
            <w:r w:rsidRPr="00011B3C">
              <w:rPr>
                <w:lang w:eastAsia="nb-NO"/>
              </w:rPr>
              <w:t xml:space="preserve"> </w:t>
            </w:r>
            <w:hyperlink r:id="rId11" w:history="1">
              <w:r w:rsidRPr="00011B3C">
                <w:rPr>
                  <w:rStyle w:val="Hyperkobling"/>
                  <w:lang w:eastAsia="nb-NO"/>
                </w:rPr>
                <w:t>https://www.uutilsynet.no/wcag-standarden/wcag-standarden/86?f%5B0%5D=t2%3A129</w:t>
              </w:r>
            </w:hyperlink>
            <w:r w:rsidR="00261ED9" w:rsidRPr="00011B3C">
              <w:rPr>
                <w:lang w:eastAsia="nb-NO"/>
              </w:rPr>
              <w:t>.</w:t>
            </w:r>
            <w:r w:rsidRPr="00011B3C">
              <w:rPr>
                <w:lang w:eastAsia="nb-NO"/>
              </w:rPr>
              <w:t xml:space="preserve"> </w:t>
            </w:r>
          </w:p>
        </w:tc>
        <w:tc>
          <w:tcPr>
            <w:tcW w:w="1134" w:type="dxa"/>
          </w:tcPr>
          <w:p w14:paraId="79AB9EC4" w14:textId="77777777" w:rsidR="00511505" w:rsidRPr="00174D30" w:rsidRDefault="00511505" w:rsidP="00174D30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t>A1</w:t>
            </w:r>
          </w:p>
        </w:tc>
      </w:tr>
      <w:tr w:rsidR="00440418" w:rsidRPr="00511505" w14:paraId="4F66379C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24D6986" w14:textId="77777777" w:rsidR="00440418" w:rsidRDefault="00440418" w:rsidP="00232407">
            <w:pPr>
              <w:pStyle w:val="Listeavsnitt"/>
              <w:numPr>
                <w:ilvl w:val="0"/>
                <w:numId w:val="11"/>
              </w:numPr>
              <w:ind w:left="357" w:hanging="357"/>
            </w:pPr>
          </w:p>
        </w:tc>
        <w:tc>
          <w:tcPr>
            <w:tcW w:w="7087" w:type="dxa"/>
          </w:tcPr>
          <w:p w14:paraId="4ED62EB8" w14:textId="441BC01E" w:rsidR="00440418" w:rsidRPr="00174D30" w:rsidRDefault="001F663F" w:rsidP="00174D30">
            <w:pPr>
              <w:spacing w:line="300" w:lineRule="atLeast"/>
              <w:ind w:right="-65"/>
              <w:rPr>
                <w:rFonts w:ascii="Roboto Light" w:hAnsi="Roboto Light"/>
              </w:rPr>
            </w:pPr>
            <w:r w:rsidRPr="00174D30">
              <w:rPr>
                <w:rFonts w:ascii="Roboto Light" w:hAnsi="Roboto Light"/>
              </w:rPr>
              <w:t>Leveransen skal vere universelt utforma etter krava som gjeld for offentleg sektor</w:t>
            </w:r>
            <w:r w:rsidR="00E2078D" w:rsidRPr="00174D30">
              <w:rPr>
                <w:rFonts w:ascii="Roboto Light" w:hAnsi="Roboto Light"/>
              </w:rPr>
              <w:t xml:space="preserve"> i samsvar med Forskrift om universell utforming av informasjons- og kommunikasjonsteknologiske (IKT)-</w:t>
            </w:r>
            <w:r w:rsidR="006A2255" w:rsidRPr="00174D30">
              <w:rPr>
                <w:rFonts w:ascii="Roboto Light" w:hAnsi="Roboto Light"/>
              </w:rPr>
              <w:t>lø</w:t>
            </w:r>
            <w:r w:rsidR="006A2255">
              <w:rPr>
                <w:rFonts w:ascii="Roboto Light" w:hAnsi="Roboto Light"/>
              </w:rPr>
              <w:t>ysningar</w:t>
            </w:r>
            <w:r w:rsidRPr="00174D30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09CB180C" w14:textId="77777777" w:rsidR="00440418" w:rsidRPr="00174D30" w:rsidRDefault="001F663F" w:rsidP="00174D30">
            <w:pPr>
              <w:spacing w:line="276" w:lineRule="auto"/>
              <w:rPr>
                <w:rFonts w:ascii="Roboto Light" w:hAnsi="Roboto Light"/>
                <w:highlight w:val="yellow"/>
              </w:rPr>
            </w:pPr>
            <w:r w:rsidRPr="00386549">
              <w:rPr>
                <w:rFonts w:ascii="Roboto Light" w:hAnsi="Roboto Light"/>
              </w:rPr>
              <w:t>A1</w:t>
            </w:r>
          </w:p>
        </w:tc>
      </w:tr>
    </w:tbl>
    <w:p w14:paraId="26A71FF6" w14:textId="77777777" w:rsidR="00511505" w:rsidRPr="00535D4C" w:rsidRDefault="00511505" w:rsidP="00511505"/>
    <w:p w14:paraId="48727595" w14:textId="280A7D21" w:rsidR="002B17F3" w:rsidRPr="00384510" w:rsidRDefault="009A4076" w:rsidP="00384510">
      <w:pPr>
        <w:pStyle w:val="Overskrift2Innkjp"/>
      </w:pPr>
      <w:r w:rsidRPr="00384510">
        <w:t>M</w:t>
      </w:r>
      <w:r w:rsidR="002B17F3" w:rsidRPr="00384510">
        <w:t>enneskerettar</w:t>
      </w:r>
    </w:p>
    <w:p w14:paraId="4624A44B" w14:textId="6B4FD6CF" w:rsidR="00EE05F1" w:rsidRPr="00EE05F1" w:rsidRDefault="00EE05F1" w:rsidP="00EE05F1">
      <w:pPr>
        <w:rPr>
          <w:rFonts w:ascii="Roboto Light" w:hAnsi="Roboto Light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2B17F3" w:rsidRPr="00511505" w14:paraId="2E72F6A1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A15A91F" w14:textId="77777777" w:rsidR="002B17F3" w:rsidRPr="00511505" w:rsidRDefault="002B17F3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C05FBDA" w14:textId="77777777" w:rsidR="002B17F3" w:rsidRPr="00511505" w:rsidRDefault="002B17F3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C9BC21E" w14:textId="77777777" w:rsidR="002B17F3" w:rsidRPr="00511505" w:rsidRDefault="002B17F3">
            <w:r w:rsidRPr="00511505">
              <w:t xml:space="preserve">Kravtype </w:t>
            </w:r>
          </w:p>
        </w:tc>
      </w:tr>
      <w:tr w:rsidR="001A44CB" w:rsidRPr="008C1B4F" w14:paraId="2D44ABB3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55BA8BD" w14:textId="77777777" w:rsidR="001A44CB" w:rsidRPr="00FD43EF" w:rsidRDefault="001A44CB" w:rsidP="00592FAB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38654B94" w14:textId="389DC824" w:rsidR="001A44CB" w:rsidRPr="00C9774B" w:rsidRDefault="001A44CB" w:rsidP="001A44CB">
            <w:pPr>
              <w:rPr>
                <w:rFonts w:ascii="Roboto Light" w:hAnsi="Roboto Light"/>
                <w:highlight w:val="yellow"/>
                <w:lang w:val="nb-NO"/>
              </w:rPr>
            </w:pPr>
            <w:r w:rsidRPr="00C9774B">
              <w:rPr>
                <w:rFonts w:ascii="Roboto Light" w:hAnsi="Roboto Light"/>
                <w:lang w:val="nb-NO"/>
              </w:rPr>
              <w:t>Leverandør</w:t>
            </w:r>
            <w:r>
              <w:rPr>
                <w:rFonts w:ascii="Roboto Light" w:hAnsi="Roboto Light"/>
                <w:lang w:val="nb-NO"/>
              </w:rPr>
              <w:t xml:space="preserve"> skal skildre sin leveransekjede til produkta merka av i Vedlegg </w:t>
            </w:r>
            <w:r w:rsidR="00A070F3">
              <w:rPr>
                <w:rFonts w:ascii="Roboto Light" w:hAnsi="Roboto Light"/>
                <w:lang w:val="nb-NO"/>
              </w:rPr>
              <w:t>B</w:t>
            </w:r>
            <w:r>
              <w:rPr>
                <w:rFonts w:ascii="Roboto Light" w:hAnsi="Roboto Light"/>
                <w:lang w:val="nb-NO"/>
              </w:rPr>
              <w:t>.</w:t>
            </w:r>
          </w:p>
        </w:tc>
        <w:tc>
          <w:tcPr>
            <w:tcW w:w="1134" w:type="dxa"/>
          </w:tcPr>
          <w:p w14:paraId="21113C57" w14:textId="17C67307" w:rsidR="001A44CB" w:rsidRPr="00FD43EF" w:rsidRDefault="001A44CB" w:rsidP="001A44CB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</w:tr>
    </w:tbl>
    <w:p w14:paraId="3E7BC08D" w14:textId="77777777" w:rsidR="002B17F3" w:rsidRDefault="002B17F3" w:rsidP="002B17F3"/>
    <w:p w14:paraId="3316AEE0" w14:textId="77777777" w:rsidR="00CB6326" w:rsidRDefault="00CB6326" w:rsidP="002B17F3"/>
    <w:p w14:paraId="3FFBDFC2" w14:textId="0DF8509F" w:rsidR="00A803F4" w:rsidRDefault="00B428F5" w:rsidP="00B428F5">
      <w:pPr>
        <w:pStyle w:val="Overskrift2Innkjp"/>
      </w:pPr>
      <w:r>
        <w:t>Rabatt på kantsortiment</w:t>
      </w:r>
    </w:p>
    <w:p w14:paraId="68869468" w14:textId="77777777" w:rsidR="00B428F5" w:rsidRPr="00EE05F1" w:rsidRDefault="00B428F5" w:rsidP="00B428F5">
      <w:pPr>
        <w:pStyle w:val="Overskrift2Innkjp"/>
        <w:numPr>
          <w:ilvl w:val="0"/>
          <w:numId w:val="0"/>
        </w:numPr>
        <w:ind w:left="357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A803F4" w:rsidRPr="00511505" w14:paraId="0073BDF5" w14:textId="77777777" w:rsidTr="00B73BEF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3CC3EE7E" w14:textId="77777777" w:rsidR="00A803F4" w:rsidRPr="00511505" w:rsidRDefault="00A803F4" w:rsidP="00B73BEF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3A12985" w14:textId="77777777" w:rsidR="00A803F4" w:rsidRPr="00511505" w:rsidRDefault="00A803F4" w:rsidP="00B73BEF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18C2B3AD" w14:textId="77777777" w:rsidR="00A803F4" w:rsidRPr="00511505" w:rsidRDefault="00A803F4" w:rsidP="00B73BEF">
            <w:r w:rsidRPr="00511505">
              <w:t xml:space="preserve">Kravtype </w:t>
            </w:r>
          </w:p>
        </w:tc>
      </w:tr>
      <w:tr w:rsidR="002332BE" w:rsidRPr="00141DEE" w14:paraId="073FD1DB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B0EF5AF" w14:textId="77777777" w:rsidR="002332BE" w:rsidRPr="00FD43EF" w:rsidRDefault="002332BE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37F42233" w14:textId="6E2002F5" w:rsidR="002332BE" w:rsidRPr="001F761E" w:rsidRDefault="002332BE" w:rsidP="00B73BEF">
            <w:pPr>
              <w:rPr>
                <w:rFonts w:ascii="Roboto Light" w:hAnsi="Roboto Light"/>
              </w:rPr>
            </w:pPr>
            <w:r w:rsidRPr="00BC7FCE">
              <w:rPr>
                <w:rFonts w:ascii="Roboto Light" w:hAnsi="Roboto Light"/>
                <w:color w:val="1A171B" w:themeColor="text1"/>
              </w:rPr>
              <w:t>Tilbydar skal tilby eit fullsortiments varespekter innanfor dei varekategoriane som er spesifisert i prisskjema. Tilbydar skal saman med tilbodet sitt levere vareliste</w:t>
            </w:r>
            <w:r w:rsidR="00E17632" w:rsidRPr="00BC7FCE">
              <w:rPr>
                <w:rFonts w:ascii="Roboto Light" w:hAnsi="Roboto Light"/>
                <w:color w:val="1A171B" w:themeColor="text1"/>
              </w:rPr>
              <w:t xml:space="preserve"> og </w:t>
            </w:r>
            <w:r w:rsidR="001850EC" w:rsidRPr="00BC7FCE">
              <w:rPr>
                <w:rFonts w:ascii="Roboto Light" w:hAnsi="Roboto Light"/>
                <w:color w:val="1A171B" w:themeColor="text1"/>
              </w:rPr>
              <w:t>oppgje rabattsats</w:t>
            </w:r>
            <w:r w:rsidR="00D2276F" w:rsidRPr="00BC7FCE">
              <w:rPr>
                <w:rFonts w:ascii="Roboto Light" w:hAnsi="Roboto Light"/>
                <w:color w:val="1A171B" w:themeColor="text1"/>
              </w:rPr>
              <w:t xml:space="preserve"> på</w:t>
            </w:r>
            <w:r w:rsidR="001850EC" w:rsidRPr="00BC7FCE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D2276F" w:rsidRPr="00BC7FCE">
              <w:rPr>
                <w:rFonts w:ascii="Roboto Light" w:hAnsi="Roboto Light"/>
                <w:color w:val="1A171B" w:themeColor="text1"/>
              </w:rPr>
              <w:t>øvrig produktsortiment</w:t>
            </w:r>
            <w:r w:rsidR="00587833" w:rsidRPr="00BC7FCE">
              <w:rPr>
                <w:rFonts w:ascii="Roboto Light" w:hAnsi="Roboto Light"/>
                <w:color w:val="1A171B" w:themeColor="text1"/>
              </w:rPr>
              <w:t xml:space="preserve"> som ikkje er tatt med i prisskjema.</w:t>
            </w:r>
            <w:r w:rsidR="009C5406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2B0C40">
              <w:rPr>
                <w:rFonts w:ascii="Roboto Light" w:hAnsi="Roboto Light"/>
                <w:color w:val="1A171B" w:themeColor="text1"/>
              </w:rPr>
              <w:t>Tilboden rabattsats på kantsortiment vil ikkje bli evaluert.</w:t>
            </w:r>
            <w:r w:rsidR="00073834" w:rsidRPr="00BC7FCE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2B0C40">
              <w:rPr>
                <w:rFonts w:ascii="Roboto Light" w:hAnsi="Roboto Light"/>
                <w:color w:val="1A171B" w:themeColor="text1"/>
              </w:rPr>
              <w:t xml:space="preserve">Rabattsats på kantsortiment </w:t>
            </w:r>
            <w:r w:rsidR="006920C3">
              <w:rPr>
                <w:rFonts w:ascii="Roboto Light" w:hAnsi="Roboto Light"/>
                <w:color w:val="1A171B" w:themeColor="text1"/>
              </w:rPr>
              <w:t>skal fyllast ut i Vedlegg C-Prisskjema.</w:t>
            </w:r>
          </w:p>
        </w:tc>
        <w:tc>
          <w:tcPr>
            <w:tcW w:w="1134" w:type="dxa"/>
          </w:tcPr>
          <w:p w14:paraId="2BD0E076" w14:textId="6466AC8E" w:rsidR="002332BE" w:rsidRDefault="002332BE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B428F5">
              <w:rPr>
                <w:rFonts w:ascii="Roboto Light" w:hAnsi="Roboto Light"/>
              </w:rPr>
              <w:t>1</w:t>
            </w:r>
          </w:p>
        </w:tc>
      </w:tr>
    </w:tbl>
    <w:p w14:paraId="30C11570" w14:textId="291130CC" w:rsidR="00042000" w:rsidRDefault="00042000" w:rsidP="00A803F4"/>
    <w:p w14:paraId="206CDDF9" w14:textId="77777777" w:rsidR="00707769" w:rsidRDefault="00707769" w:rsidP="00A803F4"/>
    <w:p w14:paraId="215ED3C4" w14:textId="77777777" w:rsidR="00707769" w:rsidRDefault="00707769" w:rsidP="00A803F4"/>
    <w:p w14:paraId="5AC07519" w14:textId="77777777" w:rsidR="00707769" w:rsidRDefault="00707769" w:rsidP="00A803F4"/>
    <w:p w14:paraId="1C514C78" w14:textId="77777777" w:rsidR="00ED6FB2" w:rsidRDefault="00ED6FB2" w:rsidP="00A803F4"/>
    <w:p w14:paraId="7919D7F5" w14:textId="77777777" w:rsidR="00ED6FB2" w:rsidRDefault="00ED6FB2" w:rsidP="00A803F4"/>
    <w:p w14:paraId="6D47E489" w14:textId="77777777" w:rsidR="00ED6FB2" w:rsidRDefault="00ED6FB2" w:rsidP="00A803F4"/>
    <w:p w14:paraId="725BAE30" w14:textId="77777777" w:rsidR="003E4248" w:rsidRDefault="003E4248" w:rsidP="00A803F4"/>
    <w:p w14:paraId="3B4CDAAC" w14:textId="77777777" w:rsidR="003E4248" w:rsidRDefault="003E4248" w:rsidP="00A803F4"/>
    <w:p w14:paraId="24CEBB79" w14:textId="77777777" w:rsidR="003E4248" w:rsidRDefault="003E4248" w:rsidP="00A803F4"/>
    <w:p w14:paraId="19FA46B0" w14:textId="77777777" w:rsidR="003E4248" w:rsidRDefault="003E4248" w:rsidP="00A803F4"/>
    <w:p w14:paraId="2E91002B" w14:textId="77777777" w:rsidR="003E4248" w:rsidRDefault="003E4248" w:rsidP="00A803F4"/>
    <w:p w14:paraId="66F14F84" w14:textId="77777777" w:rsidR="003E4248" w:rsidRDefault="003E4248" w:rsidP="00A803F4"/>
    <w:p w14:paraId="3E8CA9AE" w14:textId="77777777" w:rsidR="003E4248" w:rsidRDefault="003E4248" w:rsidP="00A803F4"/>
    <w:p w14:paraId="01482D9E" w14:textId="77777777" w:rsidR="003E4248" w:rsidRDefault="003E4248" w:rsidP="00A803F4"/>
    <w:p w14:paraId="09586381" w14:textId="77777777" w:rsidR="00707769" w:rsidRDefault="00707769" w:rsidP="00A803F4"/>
    <w:p w14:paraId="51B3DE59" w14:textId="77777777" w:rsidR="006920C3" w:rsidRDefault="006920C3" w:rsidP="00A803F4"/>
    <w:p w14:paraId="6CDE44BC" w14:textId="77777777" w:rsidR="006920C3" w:rsidRDefault="006920C3" w:rsidP="00A803F4"/>
    <w:p w14:paraId="643D6148" w14:textId="77777777" w:rsidR="006920C3" w:rsidRDefault="006920C3" w:rsidP="00A803F4"/>
    <w:p w14:paraId="58F4865E" w14:textId="77777777" w:rsidR="006920C3" w:rsidRDefault="006920C3" w:rsidP="00A803F4"/>
    <w:p w14:paraId="4E8B8B9F" w14:textId="77777777" w:rsidR="006920C3" w:rsidRDefault="006920C3" w:rsidP="00A803F4"/>
    <w:p w14:paraId="50CC70AD" w14:textId="77777777" w:rsidR="006920C3" w:rsidRDefault="006920C3" w:rsidP="00A803F4"/>
    <w:p w14:paraId="4E054BC5" w14:textId="0EA061BA" w:rsidR="00042000" w:rsidRDefault="00544893" w:rsidP="00384510">
      <w:pPr>
        <w:pStyle w:val="Overskrift2Innkjp"/>
      </w:pPr>
      <w:commentRangeStart w:id="3"/>
      <w:r>
        <w:t>Service</w:t>
      </w:r>
      <w:r w:rsidR="00D15CC9">
        <w:t xml:space="preserve"> (</w:t>
      </w:r>
      <w:r w:rsidR="00D15AE0">
        <w:t>30</w:t>
      </w:r>
      <w:r w:rsidR="00872DFE">
        <w:t>%)</w:t>
      </w:r>
      <w:commentRangeEnd w:id="3"/>
      <w:r w:rsidR="0088013D">
        <w:rPr>
          <w:rStyle w:val="Merknadsreferanse"/>
          <w:sz w:val="22"/>
          <w:szCs w:val="22"/>
        </w:rPr>
        <w:commentReference w:id="3"/>
      </w:r>
    </w:p>
    <w:p w14:paraId="30631F0D" w14:textId="77777777" w:rsidR="003F2197" w:rsidRPr="00EE05F1" w:rsidRDefault="003F2197" w:rsidP="003F2197">
      <w:pPr>
        <w:rPr>
          <w:rFonts w:ascii="Roboto Light" w:hAnsi="Roboto Light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3F2197" w:rsidRPr="00511505" w14:paraId="51B429E3" w14:textId="77777777" w:rsidTr="00B73BEF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14DC9CC8" w14:textId="77777777" w:rsidR="003F2197" w:rsidRPr="00511505" w:rsidRDefault="003F2197" w:rsidP="00B73BEF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E77670A" w14:textId="77777777" w:rsidR="003F2197" w:rsidRPr="00511505" w:rsidRDefault="003F2197" w:rsidP="00B73BEF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75B8E849" w14:textId="77777777" w:rsidR="003F2197" w:rsidRPr="00511505" w:rsidRDefault="003F2197" w:rsidP="00B73BEF">
            <w:r w:rsidRPr="00511505">
              <w:t xml:space="preserve">Kravtype </w:t>
            </w:r>
          </w:p>
        </w:tc>
      </w:tr>
      <w:tr w:rsidR="003F2197" w:rsidRPr="008C1B4F" w14:paraId="05CEC9E1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07B7BC90" w14:textId="77777777" w:rsidR="003F2197" w:rsidRPr="00FD43EF" w:rsidRDefault="003F219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2EC9A4A6" w14:textId="1A58F35A" w:rsidR="003F2197" w:rsidRPr="00C9774B" w:rsidRDefault="00D84339" w:rsidP="00B73BEF">
            <w:pPr>
              <w:rPr>
                <w:rFonts w:ascii="Roboto Light" w:hAnsi="Roboto Light"/>
                <w:highlight w:val="yellow"/>
                <w:lang w:val="nb-NO"/>
              </w:rPr>
            </w:pPr>
            <w:r w:rsidRPr="00D84339">
              <w:rPr>
                <w:rFonts w:ascii="Roboto Light" w:hAnsi="Roboto Light"/>
              </w:rPr>
              <w:t>VLFK skal ha fast(e) kontaktperson(ar) hos leverandør, gjerne regionale kontaktar.</w:t>
            </w:r>
          </w:p>
        </w:tc>
        <w:tc>
          <w:tcPr>
            <w:tcW w:w="1134" w:type="dxa"/>
          </w:tcPr>
          <w:p w14:paraId="08BE40F6" w14:textId="77777777" w:rsidR="003F2197" w:rsidRPr="00FD43EF" w:rsidRDefault="003F2197" w:rsidP="00B73BEF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</w:tr>
      <w:tr w:rsidR="003F2197" w:rsidRPr="00141DEE" w14:paraId="72C579B9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9236C2A" w14:textId="77777777" w:rsidR="003F2197" w:rsidRPr="00FD43EF" w:rsidRDefault="003F219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0EF986A4" w14:textId="4B7803CE" w:rsidR="003F2197" w:rsidRPr="00141DEE" w:rsidRDefault="003A6678" w:rsidP="00B73BEF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må ha god kunnskap om produkta og må kunne gje oppdragsgjevar fagleg informasjon om produkt og produktutval.</w:t>
            </w:r>
          </w:p>
        </w:tc>
        <w:tc>
          <w:tcPr>
            <w:tcW w:w="1134" w:type="dxa"/>
          </w:tcPr>
          <w:p w14:paraId="15AEECF7" w14:textId="2DA98F9B" w:rsidR="003F2197" w:rsidRPr="00141DEE" w:rsidRDefault="003F219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AC22A7">
              <w:rPr>
                <w:rFonts w:ascii="Roboto Light" w:hAnsi="Roboto Light"/>
              </w:rPr>
              <w:t>1</w:t>
            </w:r>
          </w:p>
        </w:tc>
      </w:tr>
      <w:tr w:rsidR="003A6678" w:rsidRPr="00141DEE" w14:paraId="2EF6DAF8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707658A" w14:textId="77777777" w:rsidR="003A6678" w:rsidRPr="00FD43EF" w:rsidRDefault="003A6678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21CF51ED" w14:textId="60523599" w:rsidR="003A6678" w:rsidRPr="003A6678" w:rsidRDefault="003A6678" w:rsidP="00B73BEF">
            <w:pPr>
              <w:rPr>
                <w:rFonts w:ascii="Roboto Light" w:hAnsi="Roboto Light"/>
              </w:rPr>
            </w:pPr>
            <w:r w:rsidRPr="003A6678">
              <w:rPr>
                <w:rFonts w:ascii="Roboto Light" w:hAnsi="Roboto Light"/>
              </w:rPr>
              <w:t>Leverandøren skal være tilgjengelig for spørsmål/bestilling på telefon ordinær arbeidstid (mellom 0800 og 1600).</w:t>
            </w:r>
          </w:p>
        </w:tc>
        <w:tc>
          <w:tcPr>
            <w:tcW w:w="1134" w:type="dxa"/>
          </w:tcPr>
          <w:p w14:paraId="2986AF11" w14:textId="12695428" w:rsidR="003A6678" w:rsidRDefault="00AC22A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3A6678" w:rsidRPr="00141DEE" w14:paraId="2C5A60F6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E4B43BF" w14:textId="77777777" w:rsidR="003A6678" w:rsidRPr="00FD43EF" w:rsidRDefault="003A6678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0872F0C0" w14:textId="5FF2239E" w:rsidR="003A6678" w:rsidRPr="003A6678" w:rsidRDefault="004220CF" w:rsidP="00B73BEF">
            <w:pPr>
              <w:rPr>
                <w:rFonts w:ascii="Roboto Light" w:hAnsi="Roboto Light"/>
              </w:rPr>
            </w:pPr>
            <w:r w:rsidRPr="004220CF">
              <w:rPr>
                <w:rFonts w:ascii="Roboto Light" w:hAnsi="Roboto Light"/>
              </w:rPr>
              <w:t xml:space="preserve">Leverandør skal ha gode rutinar for reklamasjon. </w:t>
            </w:r>
            <w:r>
              <w:rPr>
                <w:rFonts w:ascii="Roboto Light" w:hAnsi="Roboto Light"/>
              </w:rPr>
              <w:t>R</w:t>
            </w:r>
            <w:r w:rsidRPr="004220CF">
              <w:rPr>
                <w:rFonts w:ascii="Roboto Light" w:hAnsi="Roboto Light"/>
              </w:rPr>
              <w:t>eklamasjonsrutinar</w:t>
            </w:r>
            <w:r>
              <w:rPr>
                <w:rFonts w:ascii="Roboto Light" w:hAnsi="Roboto Light"/>
              </w:rPr>
              <w:t xml:space="preserve"> skal skildrast</w:t>
            </w:r>
            <w:r w:rsidR="00D21706">
              <w:rPr>
                <w:rFonts w:ascii="Roboto Light" w:hAnsi="Roboto Light"/>
              </w:rPr>
              <w:t xml:space="preserve"> </w:t>
            </w:r>
            <w:r w:rsidR="00D17328">
              <w:rPr>
                <w:rFonts w:ascii="Roboto Light" w:hAnsi="Roboto Light"/>
              </w:rPr>
              <w:t xml:space="preserve">i vedlegg B. </w:t>
            </w:r>
          </w:p>
        </w:tc>
        <w:tc>
          <w:tcPr>
            <w:tcW w:w="1134" w:type="dxa"/>
          </w:tcPr>
          <w:p w14:paraId="3C8A9A9E" w14:textId="0EA7D4C0" w:rsidR="003A6678" w:rsidRDefault="00A30E34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</w:tr>
      <w:tr w:rsidR="002A13AA" w:rsidRPr="00141DEE" w14:paraId="691689B6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A14620A" w14:textId="77777777" w:rsidR="002A13AA" w:rsidRPr="00FD43EF" w:rsidRDefault="002A13AA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5A7B1E64" w14:textId="77777777" w:rsidR="002A13AA" w:rsidRDefault="002A13AA" w:rsidP="00B73BEF">
            <w:pPr>
              <w:rPr>
                <w:rFonts w:ascii="Roboto Light" w:hAnsi="Roboto Light"/>
              </w:rPr>
            </w:pPr>
            <w:r w:rsidRPr="002A13AA">
              <w:rPr>
                <w:rFonts w:ascii="Roboto Light" w:hAnsi="Roboto Light"/>
              </w:rPr>
              <w:t xml:space="preserve">Leverandør skal etter inngått avtale distribuere informasjon til brukarane/einingane ved VLFK om følgande: </w:t>
            </w:r>
          </w:p>
          <w:p w14:paraId="6B0909A8" w14:textId="77777777" w:rsidR="002A13AA" w:rsidRDefault="002A13AA" w:rsidP="00B73BEF">
            <w:pPr>
              <w:rPr>
                <w:rFonts w:ascii="Roboto Light" w:hAnsi="Roboto Light"/>
              </w:rPr>
            </w:pPr>
          </w:p>
          <w:p w14:paraId="4AD6C577" w14:textId="169DE6C0" w:rsidR="002A13AA" w:rsidRPr="004A5485" w:rsidRDefault="002A13AA" w:rsidP="004A5485">
            <w:pPr>
              <w:pStyle w:val="Listeavsnitt"/>
              <w:numPr>
                <w:ilvl w:val="1"/>
                <w:numId w:val="11"/>
              </w:numPr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Varekatalogar og prislister i samsvar med kontrakt</w:t>
            </w:r>
          </w:p>
          <w:p w14:paraId="6B01EF93" w14:textId="185E1409" w:rsidR="002A13AA" w:rsidRPr="0012072C" w:rsidRDefault="002A13AA" w:rsidP="0012072C">
            <w:pPr>
              <w:pStyle w:val="Listeavsnitt"/>
              <w:numPr>
                <w:ilvl w:val="1"/>
                <w:numId w:val="11"/>
              </w:numPr>
              <w:rPr>
                <w:rFonts w:ascii="Roboto Light" w:hAnsi="Roboto Light"/>
              </w:rPr>
            </w:pPr>
            <w:r w:rsidRPr="004A5485">
              <w:rPr>
                <w:rFonts w:ascii="Roboto Light" w:hAnsi="Roboto Light"/>
              </w:rPr>
              <w:t>Produktinformasjon med bilete og skildring av dei forskjellege produkta som inngår i avtalen. Relevante produkt skal førast opp med varenummer. Bruksområde og spesielle eigenskapar skal gå fram av produktinformasjonen.</w:t>
            </w:r>
          </w:p>
        </w:tc>
        <w:tc>
          <w:tcPr>
            <w:tcW w:w="1134" w:type="dxa"/>
          </w:tcPr>
          <w:p w14:paraId="4450C15B" w14:textId="2E85C563" w:rsidR="002A13AA" w:rsidRDefault="00F6080E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0104A6" w:rsidRPr="00141DEE" w14:paraId="3ECEA3CB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1FA7AB3" w14:textId="77777777" w:rsidR="000104A6" w:rsidRPr="00FD43EF" w:rsidRDefault="000104A6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31421592" w14:textId="329CF12A" w:rsidR="000104A6" w:rsidRPr="002A13AA" w:rsidRDefault="000104A6" w:rsidP="00B73BEF">
            <w:pPr>
              <w:rPr>
                <w:rFonts w:ascii="Roboto Light" w:hAnsi="Roboto Light"/>
              </w:rPr>
            </w:pPr>
            <w:r w:rsidRPr="000104A6">
              <w:rPr>
                <w:rFonts w:ascii="Roboto Light" w:hAnsi="Roboto Light"/>
              </w:rPr>
              <w:t>Ved spesielle tilbodskampanjer/-prisar frå leverandørar, som er gunstigare enn inngått avtale basert på dette konkurransegrunnlaget, skal oppdragsgivar få moglegheit til å nytte tilbodet på lik linje med</w:t>
            </w:r>
            <w:r w:rsidR="00AC22A7">
              <w:rPr>
                <w:rFonts w:ascii="Roboto Light" w:hAnsi="Roboto Light"/>
              </w:rPr>
              <w:t xml:space="preserve"> </w:t>
            </w:r>
            <w:r w:rsidR="00AC22A7" w:rsidRPr="00AC22A7">
              <w:rPr>
                <w:rFonts w:ascii="Roboto Light" w:hAnsi="Roboto Light"/>
              </w:rPr>
              <w:t>andre aktørar. Leverandør er forplikta til å gjere slike tilbod kjent for dei enkelte einingane som er omfatta av avtalen.</w:t>
            </w:r>
          </w:p>
        </w:tc>
        <w:tc>
          <w:tcPr>
            <w:tcW w:w="1134" w:type="dxa"/>
          </w:tcPr>
          <w:p w14:paraId="4F425549" w14:textId="51D5B13A" w:rsidR="000104A6" w:rsidRDefault="00F6080E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88276D" w:rsidRPr="00141DEE" w14:paraId="17D26E98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431755C" w14:textId="77777777" w:rsidR="0088276D" w:rsidRPr="00FD43EF" w:rsidRDefault="0088276D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68700CE2" w14:textId="520F3A8F" w:rsidR="00C73948" w:rsidRPr="003657D5" w:rsidRDefault="00BB22B4" w:rsidP="00B73BEF">
            <w:pPr>
              <w:rPr>
                <w:rFonts w:ascii="Roboto Light" w:hAnsi="Roboto Light"/>
                <w:color w:val="FF0000"/>
              </w:rPr>
            </w:pPr>
            <w:r w:rsidRPr="006E48EC">
              <w:rPr>
                <w:rFonts w:ascii="Roboto Light" w:hAnsi="Roboto Light"/>
                <w:color w:val="1A171B" w:themeColor="text1"/>
              </w:rPr>
              <w:t>Leverandøren skal gje informasjon om</w:t>
            </w:r>
            <w:r w:rsidR="000B0785" w:rsidRPr="006E48EC">
              <w:rPr>
                <w:rFonts w:ascii="Roboto Light" w:hAnsi="Roboto Light"/>
                <w:color w:val="1A171B" w:themeColor="text1"/>
              </w:rPr>
              <w:t xml:space="preserve"> tilbod </w:t>
            </w:r>
            <w:r w:rsidR="00CA6E4E" w:rsidRPr="006E48EC">
              <w:rPr>
                <w:rFonts w:ascii="Roboto Light" w:hAnsi="Roboto Light"/>
                <w:color w:val="1A171B" w:themeColor="text1"/>
              </w:rPr>
              <w:t>knyta</w:t>
            </w:r>
            <w:r w:rsidR="000B0785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8715E7" w:rsidRPr="006E48EC">
              <w:rPr>
                <w:rFonts w:ascii="Roboto Light" w:hAnsi="Roboto Light"/>
                <w:color w:val="1A171B" w:themeColor="text1"/>
              </w:rPr>
              <w:t>til</w:t>
            </w:r>
            <w:r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7A022C" w:rsidRPr="006E48EC">
              <w:rPr>
                <w:rFonts w:ascii="Roboto Light" w:hAnsi="Roboto Light"/>
                <w:color w:val="1A171B" w:themeColor="text1"/>
              </w:rPr>
              <w:t xml:space="preserve">opplæring </w:t>
            </w:r>
            <w:r w:rsidR="008715E7" w:rsidRPr="006E48EC">
              <w:rPr>
                <w:rFonts w:ascii="Roboto Light" w:hAnsi="Roboto Light"/>
                <w:color w:val="1A171B" w:themeColor="text1"/>
              </w:rPr>
              <w:t>av</w:t>
            </w:r>
            <w:r w:rsidR="007A022C" w:rsidRPr="006E48EC">
              <w:rPr>
                <w:rFonts w:ascii="Roboto Light" w:hAnsi="Roboto Light"/>
                <w:color w:val="1A171B" w:themeColor="text1"/>
              </w:rPr>
              <w:t xml:space="preserve"> nye produkt</w:t>
            </w:r>
            <w:r w:rsidR="00E342B7" w:rsidRPr="006E48EC">
              <w:rPr>
                <w:rFonts w:ascii="Roboto Light" w:hAnsi="Roboto Light"/>
                <w:color w:val="1A171B" w:themeColor="text1"/>
              </w:rPr>
              <w:t>.</w:t>
            </w:r>
            <w:r w:rsidR="00CA6E4E" w:rsidRPr="006E48EC">
              <w:rPr>
                <w:rFonts w:ascii="Roboto Light" w:hAnsi="Roboto Light"/>
                <w:color w:val="1A171B" w:themeColor="text1"/>
              </w:rPr>
              <w:t xml:space="preserve"> Dette </w:t>
            </w:r>
            <w:r w:rsidR="006E48EC" w:rsidRPr="006E48EC">
              <w:rPr>
                <w:rFonts w:ascii="Roboto Light" w:hAnsi="Roboto Light"/>
                <w:color w:val="1A171B" w:themeColor="text1"/>
              </w:rPr>
              <w:t>inkludera</w:t>
            </w:r>
            <w:r w:rsidR="00CA6E4E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5624E2" w:rsidRPr="006E48EC">
              <w:rPr>
                <w:rFonts w:ascii="Roboto Light" w:hAnsi="Roboto Light"/>
                <w:color w:val="1A171B" w:themeColor="text1"/>
              </w:rPr>
              <w:t>arrangement dei ser føre seg å arrangere for VLFK</w:t>
            </w:r>
            <w:r w:rsidR="003657D5" w:rsidRPr="006E48EC">
              <w:rPr>
                <w:rFonts w:ascii="Roboto Light" w:hAnsi="Roboto Light"/>
                <w:color w:val="1A171B" w:themeColor="text1"/>
              </w:rPr>
              <w:t xml:space="preserve">, og </w:t>
            </w:r>
            <w:r w:rsidR="00E342B7" w:rsidRPr="006E48EC">
              <w:rPr>
                <w:rFonts w:ascii="Roboto Light" w:hAnsi="Roboto Light"/>
                <w:color w:val="1A171B" w:themeColor="text1"/>
              </w:rPr>
              <w:t>skal gjerast greie for i vedlegg B</w:t>
            </w:r>
            <w:r w:rsidR="007A022C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  <w:r w:rsidR="00C73948" w:rsidRPr="006E48EC">
              <w:rPr>
                <w:rFonts w:ascii="Roboto Light" w:hAnsi="Roboto Light"/>
                <w:color w:val="1A171B" w:themeColor="text1"/>
              </w:rPr>
              <w:t xml:space="preserve"> </w:t>
            </w:r>
          </w:p>
        </w:tc>
        <w:tc>
          <w:tcPr>
            <w:tcW w:w="1134" w:type="dxa"/>
          </w:tcPr>
          <w:p w14:paraId="2DAB185D" w14:textId="26CA4788" w:rsidR="0088276D" w:rsidRDefault="00E342B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</w:tr>
    </w:tbl>
    <w:p w14:paraId="0F06BBDC" w14:textId="77777777" w:rsidR="00124938" w:rsidRDefault="00124938" w:rsidP="00124938">
      <w:pPr>
        <w:rPr>
          <w:rFonts w:ascii="Roboto Light" w:hAnsi="Roboto Light"/>
          <w:i/>
          <w:iCs/>
        </w:rPr>
      </w:pPr>
    </w:p>
    <w:p w14:paraId="38E82C53" w14:textId="686D9E30" w:rsidR="00F6080E" w:rsidRDefault="00F6080E" w:rsidP="00384510">
      <w:pPr>
        <w:pStyle w:val="Overskrift2Innkjp"/>
      </w:pPr>
      <w:r>
        <w:t>Levering og leveringstid</w:t>
      </w:r>
    </w:p>
    <w:p w14:paraId="364A7B39" w14:textId="77777777" w:rsidR="00937FE7" w:rsidRPr="00EE05F1" w:rsidRDefault="00937FE7" w:rsidP="00937FE7">
      <w:pPr>
        <w:rPr>
          <w:rFonts w:ascii="Roboto Light" w:hAnsi="Roboto Light"/>
          <w:i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937FE7" w:rsidRPr="00511505" w14:paraId="5F78E930" w14:textId="77777777" w:rsidTr="00B73BEF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2660622" w14:textId="77777777" w:rsidR="00937FE7" w:rsidRPr="00511505" w:rsidRDefault="00937FE7" w:rsidP="00B73BEF">
            <w:r w:rsidRPr="00511505"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F062AAD" w14:textId="77777777" w:rsidR="00937FE7" w:rsidRPr="00511505" w:rsidRDefault="00937FE7" w:rsidP="00B73BEF">
            <w:r w:rsidRPr="00511505"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2AA0375E" w14:textId="77777777" w:rsidR="00937FE7" w:rsidRPr="00511505" w:rsidRDefault="00937FE7" w:rsidP="00B73BEF">
            <w:r w:rsidRPr="00511505">
              <w:t xml:space="preserve">Kravtype </w:t>
            </w:r>
          </w:p>
        </w:tc>
      </w:tr>
      <w:tr w:rsidR="00937FE7" w:rsidRPr="008C1B4F" w14:paraId="2FA3C165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C96C0B0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7E6AE924" w14:textId="7BDAA56E" w:rsidR="00937FE7" w:rsidRPr="00C9774B" w:rsidRDefault="002D7D17" w:rsidP="00B73BEF">
            <w:pPr>
              <w:rPr>
                <w:rFonts w:ascii="Roboto Light" w:hAnsi="Roboto Light"/>
                <w:highlight w:val="yellow"/>
                <w:lang w:val="nb-NO"/>
              </w:rPr>
            </w:pPr>
            <w:r w:rsidRPr="002D7D17">
              <w:rPr>
                <w:rFonts w:ascii="Roboto Light" w:hAnsi="Roboto Light"/>
              </w:rPr>
              <w:t>Alle leveringar skal vere godt merka med lett synleg pakksetel merka med ordrenummer, bestillar sitt namn, ressursnummer, leveringsadresse og plassering.</w:t>
            </w:r>
          </w:p>
        </w:tc>
        <w:tc>
          <w:tcPr>
            <w:tcW w:w="1134" w:type="dxa"/>
          </w:tcPr>
          <w:p w14:paraId="667EF5AC" w14:textId="77777777" w:rsidR="00937FE7" w:rsidRPr="00FD43EF" w:rsidRDefault="00937FE7" w:rsidP="00B73BEF">
            <w:pPr>
              <w:spacing w:line="276" w:lineRule="auto"/>
              <w:rPr>
                <w:rFonts w:ascii="Roboto Light" w:hAnsi="Roboto Light"/>
                <w:highlight w:val="yellow"/>
                <w:lang w:val="nb-NO"/>
              </w:rPr>
            </w:pPr>
            <w:r w:rsidRPr="005266BE">
              <w:rPr>
                <w:rFonts w:ascii="Roboto Light" w:hAnsi="Roboto Light"/>
                <w:lang w:val="nb-NO"/>
              </w:rPr>
              <w:t>A1</w:t>
            </w:r>
          </w:p>
        </w:tc>
      </w:tr>
      <w:tr w:rsidR="00937FE7" w:rsidRPr="00141DEE" w14:paraId="0B9B7A65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83F0779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650E873E" w14:textId="57F18821" w:rsidR="00937FE7" w:rsidRPr="00141DEE" w:rsidRDefault="002D7D17" w:rsidP="00B73BEF">
            <w:pPr>
              <w:rPr>
                <w:rFonts w:ascii="Roboto Light" w:hAnsi="Roboto Light"/>
              </w:rPr>
            </w:pPr>
            <w:r w:rsidRPr="002D7D17">
              <w:rPr>
                <w:rFonts w:ascii="Roboto Light" w:hAnsi="Roboto Light"/>
              </w:rPr>
              <w:t>Produkta skal merkast med produktnavn, produsent og innhold. Merking skal som et minimum stå på ytterforpakning. Produksjonsland skal kunne sporast via varenummer og batchnummer.</w:t>
            </w:r>
          </w:p>
        </w:tc>
        <w:tc>
          <w:tcPr>
            <w:tcW w:w="1134" w:type="dxa"/>
          </w:tcPr>
          <w:p w14:paraId="79675101" w14:textId="77777777" w:rsidR="00937FE7" w:rsidRPr="00141DEE" w:rsidRDefault="00937FE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937FE7" w:rsidRPr="00141DEE" w14:paraId="5588C34C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66B31EE0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00B45B55" w14:textId="4CBB2468" w:rsidR="00937FE7" w:rsidRPr="003A6678" w:rsidRDefault="005467D8" w:rsidP="00B73BEF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Leverandøren skal levere produkta i hensiktsmessige salseiningar, som er tilpassa den enkelte brukareininga hos oppdragsgjevar.</w:t>
            </w:r>
          </w:p>
        </w:tc>
        <w:tc>
          <w:tcPr>
            <w:tcW w:w="1134" w:type="dxa"/>
          </w:tcPr>
          <w:p w14:paraId="22208B32" w14:textId="77777777" w:rsidR="00937FE7" w:rsidRDefault="00937FE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937FE7" w:rsidRPr="00141DEE" w14:paraId="1E5B0748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AB9208C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2B228C9A" w14:textId="73785310" w:rsidR="00937FE7" w:rsidRPr="003A6678" w:rsidRDefault="005467D8" w:rsidP="00B73BEF">
            <w:pPr>
              <w:rPr>
                <w:rFonts w:ascii="Roboto Light" w:hAnsi="Roboto Light"/>
              </w:rPr>
            </w:pPr>
            <w:r w:rsidRPr="005467D8">
              <w:rPr>
                <w:rFonts w:ascii="Roboto Light" w:hAnsi="Roboto Light"/>
              </w:rPr>
              <w:t>Levering skal skje i arbeidstida, mellom 0800 og 1500. Levering utanfor dette tidsrommet skal avtalast med den enkelte bestillar i forkant.</w:t>
            </w:r>
          </w:p>
        </w:tc>
        <w:tc>
          <w:tcPr>
            <w:tcW w:w="1134" w:type="dxa"/>
          </w:tcPr>
          <w:p w14:paraId="6778BF98" w14:textId="30BB346F" w:rsidR="00937FE7" w:rsidRDefault="00937FE7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A905CD">
              <w:rPr>
                <w:rFonts w:ascii="Roboto Light" w:hAnsi="Roboto Light"/>
              </w:rPr>
              <w:t>1</w:t>
            </w:r>
          </w:p>
        </w:tc>
      </w:tr>
      <w:tr w:rsidR="00937FE7" w:rsidRPr="00141DEE" w14:paraId="2286932B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5331F90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5249E45A" w14:textId="73A691D7" w:rsidR="00937FE7" w:rsidRPr="00A905CD" w:rsidRDefault="00A905CD" w:rsidP="00A905CD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Levering skal skje minimum 2 gangar i veka.</w:t>
            </w:r>
          </w:p>
        </w:tc>
        <w:tc>
          <w:tcPr>
            <w:tcW w:w="1134" w:type="dxa"/>
          </w:tcPr>
          <w:p w14:paraId="77CA2F54" w14:textId="1A0117E3" w:rsidR="00937FE7" w:rsidRDefault="00A905CD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937FE7" w:rsidRPr="00141DEE" w14:paraId="0D094C55" w14:textId="77777777" w:rsidTr="00B73BEF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1FC89098" w14:textId="77777777" w:rsidR="00937FE7" w:rsidRPr="00FD43EF" w:rsidRDefault="00937FE7" w:rsidP="00B73BEF">
            <w:pPr>
              <w:pStyle w:val="Listeavsnitt"/>
              <w:numPr>
                <w:ilvl w:val="0"/>
                <w:numId w:val="11"/>
              </w:numPr>
              <w:ind w:left="312"/>
              <w:rPr>
                <w:lang w:val="nb-NO"/>
              </w:rPr>
            </w:pPr>
          </w:p>
        </w:tc>
        <w:tc>
          <w:tcPr>
            <w:tcW w:w="7087" w:type="dxa"/>
          </w:tcPr>
          <w:p w14:paraId="6C5FE4FE" w14:textId="052187A8" w:rsidR="00937FE7" w:rsidRPr="002A13AA" w:rsidRDefault="00A905CD" w:rsidP="00B73BEF">
            <w:pPr>
              <w:rPr>
                <w:rFonts w:ascii="Roboto Light" w:hAnsi="Roboto Light"/>
              </w:rPr>
            </w:pPr>
            <w:r w:rsidRPr="00A905CD">
              <w:rPr>
                <w:rFonts w:ascii="Roboto Light" w:hAnsi="Roboto Light"/>
              </w:rPr>
              <w:t>Tilbyder skal ha gode rutiner for retur av feilbestilling, ev. feilleverte varer.</w:t>
            </w:r>
          </w:p>
        </w:tc>
        <w:tc>
          <w:tcPr>
            <w:tcW w:w="1134" w:type="dxa"/>
          </w:tcPr>
          <w:p w14:paraId="35E0D2F2" w14:textId="50C12454" w:rsidR="00937FE7" w:rsidRDefault="00A905CD" w:rsidP="00B73BE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</w:tbl>
    <w:p w14:paraId="45F72B71" w14:textId="77777777" w:rsidR="00937FE7" w:rsidRPr="00EE05F1" w:rsidRDefault="00937FE7" w:rsidP="00124938">
      <w:pPr>
        <w:rPr>
          <w:rFonts w:ascii="Roboto Light" w:hAnsi="Roboto Light"/>
          <w:i/>
          <w:iCs/>
        </w:rPr>
      </w:pPr>
    </w:p>
    <w:p w14:paraId="67C33FC6" w14:textId="77777777" w:rsidR="002B17F3" w:rsidRPr="00141DEE" w:rsidRDefault="002B17F3" w:rsidP="00511505"/>
    <w:p w14:paraId="7481F63B" w14:textId="5E1DC7D5" w:rsidR="00FC183A" w:rsidRPr="00FC183A" w:rsidRDefault="00111995" w:rsidP="00384510">
      <w:pPr>
        <w:pStyle w:val="Overskrift2Innkjp"/>
      </w:pPr>
      <w:r>
        <w:t>Bestillingsløysing</w:t>
      </w:r>
      <w:r w:rsidR="00FC183A"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FC183A" w:rsidRPr="00C27486" w14:paraId="7236BA4C" w14:textId="77777777" w:rsidTr="166F77EA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38D03BC8" w14:textId="77777777" w:rsidR="00FC183A" w:rsidRPr="00C27486" w:rsidRDefault="00FC183A">
            <w:pPr>
              <w:spacing w:line="276" w:lineRule="auto"/>
              <w:rPr>
                <w:rFonts w:ascii="Roboto Light" w:hAnsi="Roboto Light"/>
              </w:rPr>
            </w:pPr>
            <w:bookmarkStart w:id="4" w:name="_Hlk106700532"/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792355C" w14:textId="77777777" w:rsidR="00FC183A" w:rsidRPr="00C27486" w:rsidRDefault="00FC183A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2F15CBC3" w14:textId="77777777" w:rsidR="00FC183A" w:rsidRPr="00C27486" w:rsidRDefault="00FC183A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</w:tr>
      <w:tr w:rsidR="00C4250B" w:rsidRPr="00C27486" w14:paraId="48D2C8CB" w14:textId="77777777" w:rsidTr="166F77EA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3995B60" w14:textId="77777777" w:rsidR="00C4250B" w:rsidRPr="008509C1" w:rsidRDefault="00C4250B" w:rsidP="00D65FA2">
            <w:pPr>
              <w:pStyle w:val="Listeavsnitt"/>
              <w:numPr>
                <w:ilvl w:val="0"/>
                <w:numId w:val="1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4EDC000C" w14:textId="2EC7DA32" w:rsidR="00440596" w:rsidRPr="00B570C6" w:rsidRDefault="00440596" w:rsidP="00440596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B570C6">
              <w:rPr>
                <w:rFonts w:ascii="Roboto Light" w:hAnsi="Roboto Light"/>
                <w:b/>
                <w:bCs/>
              </w:rPr>
              <w:t>Krav til nettbutikk</w:t>
            </w:r>
            <w:r>
              <w:rPr>
                <w:rFonts w:ascii="Roboto Light" w:hAnsi="Roboto Light"/>
                <w:b/>
                <w:bCs/>
              </w:rPr>
              <w:t xml:space="preserve"> (katalog)</w:t>
            </w:r>
          </w:p>
          <w:p w14:paraId="68FAB7E1" w14:textId="5F22A1DF" w:rsidR="00440596" w:rsidRPr="00BB0A29" w:rsidRDefault="00440596" w:rsidP="00440596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Leverandør skal levere </w:t>
            </w:r>
            <w:r>
              <w:rPr>
                <w:rFonts w:ascii="Roboto Light" w:eastAsia="Times New Roman" w:hAnsi="Roboto Light" w:cs="Arial"/>
                <w:lang w:eastAsia="ar-SA"/>
              </w:rPr>
              <w:t>og halde ved like ei</w:t>
            </w:r>
            <w:r w:rsidR="00CC434F">
              <w:rPr>
                <w:rFonts w:ascii="Roboto Light" w:eastAsia="Times New Roman" w:hAnsi="Roboto Light" w:cs="Arial"/>
                <w:lang w:eastAsia="ar-SA"/>
              </w:rPr>
              <w:t>n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 velfungerande og føremålstenleg 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elektronisk </w:t>
            </w:r>
            <w:r>
              <w:rPr>
                <w:rFonts w:ascii="Roboto Light" w:eastAsia="Times New Roman" w:hAnsi="Roboto Light" w:cs="Arial"/>
                <w:lang w:eastAsia="ar-SA"/>
              </w:rPr>
              <w:t>katalog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 som er tilgjengeleg frå oppdragsg</w:t>
            </w:r>
            <w:r w:rsidR="00CC434F">
              <w:rPr>
                <w:rFonts w:ascii="Roboto Light" w:eastAsia="Times New Roman" w:hAnsi="Roboto Light" w:cs="Arial"/>
                <w:lang w:eastAsia="ar-SA"/>
              </w:rPr>
              <w:t>je</w:t>
            </w:r>
            <w:r w:rsidRPr="166F77EA">
              <w:rPr>
                <w:rFonts w:ascii="Roboto Light" w:eastAsia="Times New Roman" w:hAnsi="Roboto Light" w:cs="Arial"/>
                <w:lang w:eastAsia="ar-SA"/>
              </w:rPr>
              <w:t xml:space="preserve">var sitt interne innkjøpssystem (for tida Visma). </w:t>
            </w:r>
            <w:r w:rsidR="000151B1">
              <w:rPr>
                <w:rFonts w:ascii="Roboto Light" w:eastAsia="Times New Roman" w:hAnsi="Roboto Light" w:cs="Arial"/>
                <w:lang w:eastAsia="ar-SA"/>
              </w:rPr>
              <w:t>Katalogen</w:t>
            </w:r>
            <w:r>
              <w:rPr>
                <w:rFonts w:ascii="Roboto Light" w:eastAsia="Times New Roman" w:hAnsi="Roboto Light" w:cs="Arial"/>
                <w:lang w:eastAsia="ar-SA"/>
              </w:rPr>
              <w:t xml:space="preserve"> skal på ein korrekt måte vise relevante produkt med tilhøyrande informasjon, mellom anna produktskildringar og prisar. </w:t>
            </w:r>
          </w:p>
          <w:p w14:paraId="1151E50E" w14:textId="77777777" w:rsidR="00440596" w:rsidRDefault="00440596" w:rsidP="00440596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</w:p>
          <w:p w14:paraId="0DCD15EB" w14:textId="77777777" w:rsidR="00440596" w:rsidRDefault="00440596" w:rsidP="00440596">
            <w:pPr>
              <w:spacing w:line="276" w:lineRule="auto"/>
              <w:rPr>
                <w:rFonts w:ascii="Roboto Light" w:eastAsia="Times New Roman" w:hAnsi="Roboto Light" w:cs="Arial"/>
                <w:lang w:eastAsia="ar-SA"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Dokumentasjon: </w:t>
            </w:r>
          </w:p>
          <w:p w14:paraId="5D535BD2" w14:textId="359A55A9" w:rsidR="00C4250B" w:rsidRPr="00B570C6" w:rsidRDefault="00440596" w:rsidP="00440596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Leverandøren si eiga skildring </w:t>
            </w:r>
            <w:r w:rsidR="004E6B36">
              <w:rPr>
                <w:rFonts w:ascii="Roboto Light" w:eastAsia="Times New Roman" w:hAnsi="Roboto Light" w:cs="Arial"/>
                <w:lang w:eastAsia="ar-SA"/>
              </w:rPr>
              <w:t>av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 </w:t>
            </w:r>
            <w:r w:rsidR="00A07400">
              <w:rPr>
                <w:rFonts w:ascii="Roboto Light" w:eastAsia="Times New Roman" w:hAnsi="Roboto Light" w:cs="Arial"/>
                <w:lang w:eastAsia="ar-SA"/>
              </w:rPr>
              <w:t>katalogen</w:t>
            </w:r>
            <w:r w:rsidRPr="00177695">
              <w:rPr>
                <w:rFonts w:ascii="Roboto Light" w:eastAsia="Times New Roman" w:hAnsi="Roboto Light" w:cs="Arial"/>
                <w:lang w:eastAsia="ar-SA"/>
              </w:rPr>
              <w:t xml:space="preserve">. </w:t>
            </w:r>
            <w:r w:rsidR="0026328C">
              <w:rPr>
                <w:rFonts w:ascii="Roboto Light" w:eastAsia="Times New Roman" w:hAnsi="Roboto Light" w:cs="Arial"/>
                <w:lang w:eastAsia="ar-SA"/>
              </w:rPr>
              <w:t xml:space="preserve">Oppdragsgjevar kan etter tilbodsfrist be om å få tilsendt ein demokatalog </w:t>
            </w:r>
            <w:r w:rsidR="00D2512C">
              <w:rPr>
                <w:rFonts w:ascii="Roboto Light" w:eastAsia="Times New Roman" w:hAnsi="Roboto Light" w:cs="Arial"/>
                <w:lang w:eastAsia="ar-SA"/>
              </w:rPr>
              <w:t>som demonstrerer oppfylling av krav</w:t>
            </w:r>
            <w:r w:rsidR="004E6B36">
              <w:rPr>
                <w:rFonts w:ascii="Roboto Light" w:eastAsia="Times New Roman" w:hAnsi="Roboto Light" w:cs="Arial"/>
                <w:lang w:eastAsia="ar-SA"/>
              </w:rPr>
              <w:t>d</w:t>
            </w:r>
            <w:r w:rsidR="00D2512C">
              <w:rPr>
                <w:rFonts w:ascii="Roboto Light" w:eastAsia="Times New Roman" w:hAnsi="Roboto Light" w:cs="Arial"/>
                <w:lang w:eastAsia="ar-SA"/>
              </w:rPr>
              <w:t xml:space="preserve"> funksjonalitet. </w:t>
            </w:r>
          </w:p>
        </w:tc>
        <w:tc>
          <w:tcPr>
            <w:tcW w:w="1134" w:type="dxa"/>
          </w:tcPr>
          <w:p w14:paraId="61F6817F" w14:textId="6EAF66AD" w:rsidR="00C4250B" w:rsidRDefault="00A07400" w:rsidP="00F1442C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</w:tbl>
    <w:p w14:paraId="63B458ED" w14:textId="77777777" w:rsidR="002D40E2" w:rsidRDefault="002D40E2" w:rsidP="002D40E2">
      <w:pPr>
        <w:spacing w:line="276" w:lineRule="auto"/>
        <w:rPr>
          <w:rFonts w:ascii="Roboto Light" w:hAnsi="Roboto Light"/>
        </w:rPr>
      </w:pPr>
      <w:bookmarkStart w:id="5" w:name="_Toc309914592"/>
      <w:bookmarkStart w:id="6" w:name="_Toc345679368"/>
      <w:bookmarkEnd w:id="4"/>
      <w:bookmarkEnd w:id="5"/>
      <w:bookmarkEnd w:id="6"/>
    </w:p>
    <w:p w14:paraId="5D6B0635" w14:textId="77777777" w:rsidR="00CA7378" w:rsidRDefault="00CA7378" w:rsidP="002D40E2">
      <w:pPr>
        <w:spacing w:line="276" w:lineRule="auto"/>
        <w:rPr>
          <w:rFonts w:ascii="Roboto Light" w:hAnsi="Roboto Light"/>
          <w:i/>
          <w:iCs/>
        </w:rPr>
      </w:pPr>
    </w:p>
    <w:p w14:paraId="35047721" w14:textId="5355B3AD" w:rsidR="004E00A4" w:rsidRPr="00FC183A" w:rsidRDefault="004E00A4" w:rsidP="00384510">
      <w:pPr>
        <w:pStyle w:val="Overskrift2Innkjp"/>
      </w:pPr>
      <w:r>
        <w:t xml:space="preserve">Rapportering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4E00A4" w:rsidRPr="00C27486" w14:paraId="782D829B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075B08A1" w14:textId="77777777" w:rsidR="004E00A4" w:rsidRPr="00C27486" w:rsidRDefault="004E00A4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A66C195" w14:textId="77777777" w:rsidR="004E00A4" w:rsidRPr="00C27486" w:rsidRDefault="004E00A4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631D5AB3" w14:textId="77777777" w:rsidR="004E00A4" w:rsidRPr="00C27486" w:rsidRDefault="004E00A4">
            <w:pPr>
              <w:spacing w:line="276" w:lineRule="auto"/>
              <w:rPr>
                <w:rFonts w:ascii="Roboto Light" w:hAnsi="Roboto Light"/>
              </w:rPr>
            </w:pPr>
            <w:r w:rsidRPr="00C27486">
              <w:rPr>
                <w:rFonts w:ascii="Roboto Light" w:hAnsi="Roboto Light"/>
              </w:rPr>
              <w:t xml:space="preserve">Kravtype </w:t>
            </w:r>
          </w:p>
        </w:tc>
      </w:tr>
      <w:tr w:rsidR="000A2E11" w:rsidRPr="00C27486" w14:paraId="6FE66359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22BAD73E" w14:textId="77777777" w:rsidR="000A2E11" w:rsidRPr="00D07E64" w:rsidRDefault="000A2E11" w:rsidP="000A2E11">
            <w:pPr>
              <w:pStyle w:val="Listeavsnitt"/>
              <w:numPr>
                <w:ilvl w:val="0"/>
                <w:numId w:val="11"/>
              </w:numPr>
              <w:spacing w:line="276" w:lineRule="auto"/>
              <w:ind w:left="312"/>
              <w:rPr>
                <w:rFonts w:ascii="Roboto Light" w:hAnsi="Roboto Light"/>
              </w:rPr>
            </w:pPr>
          </w:p>
        </w:tc>
        <w:tc>
          <w:tcPr>
            <w:tcW w:w="7087" w:type="dxa"/>
          </w:tcPr>
          <w:p w14:paraId="20D367D2" w14:textId="77777777" w:rsidR="000A2E11" w:rsidRPr="00087AED" w:rsidRDefault="000A2E11" w:rsidP="000A2E11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087AED">
              <w:rPr>
                <w:rFonts w:ascii="Roboto Light" w:hAnsi="Roboto Light"/>
                <w:b/>
                <w:bCs/>
              </w:rPr>
              <w:t>Rapportering</w:t>
            </w:r>
          </w:p>
          <w:p w14:paraId="6942B376" w14:textId="71AFCF70" w:rsidR="000A2E11" w:rsidRPr="00C31C58" w:rsidRDefault="000A2E11" w:rsidP="000A2E11">
            <w:pPr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Leverandøren skal levere statistikk over leverte produkt (inkludert bruktkjøp) utan kostnad for oppdragsgjevar</w:t>
            </w:r>
            <w:r w:rsidR="00DB7B11">
              <w:rPr>
                <w:rFonts w:ascii="Roboto Light" w:hAnsi="Roboto Light"/>
              </w:rPr>
              <w:t xml:space="preserve"> min</w:t>
            </w:r>
            <w:r w:rsidR="00A53CBE">
              <w:rPr>
                <w:rFonts w:ascii="Roboto Light" w:hAnsi="Roboto Light"/>
              </w:rPr>
              <w:t>imum ein gong i året og etter behov</w:t>
            </w:r>
            <w:r w:rsidRPr="00C31C58">
              <w:rPr>
                <w:rFonts w:ascii="Roboto Light" w:hAnsi="Roboto Light"/>
              </w:rPr>
              <w:t>. Statistikken skal minimum vere sortert på</w:t>
            </w:r>
          </w:p>
          <w:p w14:paraId="3EEB9D58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 xml:space="preserve">Einingar som har bestilt </w:t>
            </w:r>
          </w:p>
          <w:p w14:paraId="70000CE3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</w:t>
            </w:r>
          </w:p>
          <w:p w14:paraId="4CFB4B16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Produsent</w:t>
            </w:r>
          </w:p>
          <w:p w14:paraId="5F7C771D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Produktkategori</w:t>
            </w:r>
          </w:p>
          <w:p w14:paraId="44F2717F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  <w:lang w:val="nb-NO"/>
              </w:rPr>
            </w:pPr>
            <w:r w:rsidRPr="00C31C58">
              <w:rPr>
                <w:rFonts w:ascii="Roboto Light" w:hAnsi="Roboto Light"/>
                <w:lang w:val="nb-NO"/>
              </w:rPr>
              <w:t>Varenummer (Leverandør og produsent sitt)</w:t>
            </w:r>
          </w:p>
          <w:p w14:paraId="23F8E670" w14:textId="77777777" w:rsidR="000A2E11" w:rsidRPr="00C31C58" w:rsidRDefault="000A2E11" w:rsidP="000A2E11">
            <w:pPr>
              <w:pStyle w:val="Listeavsnitt"/>
              <w:numPr>
                <w:ilvl w:val="0"/>
                <w:numId w:val="31"/>
              </w:numPr>
              <w:spacing w:after="160" w:line="259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Pris per eining og totalt</w:t>
            </w:r>
          </w:p>
          <w:p w14:paraId="2C855A54" w14:textId="77777777" w:rsidR="000A2E11" w:rsidRPr="00C31C58" w:rsidRDefault="000A2E11" w:rsidP="000A2E11">
            <w:pPr>
              <w:spacing w:line="276" w:lineRule="auto"/>
              <w:rPr>
                <w:rFonts w:ascii="Roboto Light" w:hAnsi="Roboto Light"/>
              </w:rPr>
            </w:pPr>
          </w:p>
          <w:p w14:paraId="3C6D2FD7" w14:textId="77777777" w:rsidR="000A2E11" w:rsidRPr="00C31C58" w:rsidRDefault="000A2E11" w:rsidP="000A2E11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Dokumentasjon:</w:t>
            </w:r>
          </w:p>
          <w:p w14:paraId="43D12F96" w14:textId="77777777" w:rsidR="000A2E11" w:rsidRPr="00C31C58" w:rsidRDefault="000A2E11" w:rsidP="000A2E11">
            <w:pPr>
              <w:spacing w:line="276" w:lineRule="auto"/>
              <w:rPr>
                <w:rFonts w:ascii="Roboto Light" w:hAnsi="Roboto Light"/>
              </w:rPr>
            </w:pPr>
            <w:r w:rsidRPr="00C31C58">
              <w:rPr>
                <w:rFonts w:ascii="Roboto Light" w:hAnsi="Roboto Light"/>
              </w:rPr>
              <w:t>Tilbydar skal levere eit døme på korleis statistikk til oss vil sjå ut.</w:t>
            </w:r>
          </w:p>
          <w:p w14:paraId="74E0286E" w14:textId="4AE560EF" w:rsidR="000A2E11" w:rsidRDefault="000A2E11" w:rsidP="000A2E11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567C0C08" w14:textId="7942B3EB" w:rsidR="000A2E11" w:rsidRDefault="000A2E11" w:rsidP="000A2E11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</w:t>
            </w:r>
            <w:r w:rsidR="00A53CBE">
              <w:rPr>
                <w:rFonts w:ascii="Roboto Light" w:hAnsi="Roboto Light"/>
              </w:rPr>
              <w:t>1</w:t>
            </w:r>
          </w:p>
        </w:tc>
      </w:tr>
    </w:tbl>
    <w:p w14:paraId="7A6CA50A" w14:textId="77777777" w:rsidR="004E00A4" w:rsidRDefault="004E00A4" w:rsidP="002D40E2">
      <w:pPr>
        <w:spacing w:line="276" w:lineRule="auto"/>
        <w:rPr>
          <w:rFonts w:ascii="Roboto Light" w:hAnsi="Roboto Light"/>
          <w:i/>
          <w:iCs/>
        </w:rPr>
      </w:pPr>
    </w:p>
    <w:p w14:paraId="745B869D" w14:textId="30711414" w:rsidR="0093005A" w:rsidRDefault="00C76D30" w:rsidP="003004E0">
      <w:pPr>
        <w:pStyle w:val="Overskrift2Innkjp"/>
      </w:pPr>
      <w:r>
        <w:t>Klima- og m</w:t>
      </w:r>
      <w:r w:rsidR="002D40E2" w:rsidRPr="00D91E82">
        <w:t>iljø (</w:t>
      </w:r>
      <w:r w:rsidR="00D12DEB">
        <w:t>30</w:t>
      </w:r>
      <w:r w:rsidR="002D40E2" w:rsidRPr="00D91E82">
        <w:t xml:space="preserve"> %</w:t>
      </w:r>
      <w:bookmarkStart w:id="7" w:name="_Hlk115785772"/>
      <w:r w:rsidR="003A2807">
        <w:t>)</w:t>
      </w:r>
    </w:p>
    <w:p w14:paraId="076EBB01" w14:textId="3AF490D8" w:rsidR="004F5BAE" w:rsidRPr="004F5BAE" w:rsidRDefault="004F5BAE" w:rsidP="004F5BAE">
      <w:pPr>
        <w:spacing w:line="276" w:lineRule="auto"/>
        <w:rPr>
          <w:rFonts w:ascii="Roboto Light" w:hAnsi="Roboto Light"/>
          <w:i/>
        </w:rPr>
      </w:pPr>
      <w:r w:rsidRPr="004F5BAE">
        <w:rPr>
          <w:rFonts w:ascii="Roboto Light" w:hAnsi="Roboto Light"/>
          <w:i/>
        </w:rPr>
        <w:tab/>
      </w:r>
    </w:p>
    <w:bookmarkEnd w:id="7"/>
    <w:p w14:paraId="4824122A" w14:textId="5F0BE5C0" w:rsidR="00F50B24" w:rsidRPr="004F5BAE" w:rsidRDefault="00F50B24" w:rsidP="006A5ECB">
      <w:pPr>
        <w:spacing w:line="276" w:lineRule="auto"/>
        <w:rPr>
          <w:rFonts w:ascii="Roboto Light" w:hAnsi="Roboto Light"/>
          <w:iCs/>
        </w:rPr>
      </w:pPr>
    </w:p>
    <w:p w14:paraId="1D1C53CE" w14:textId="77777777" w:rsidR="00274849" w:rsidRPr="00245486" w:rsidRDefault="00274849" w:rsidP="00274849">
      <w:pPr>
        <w:rPr>
          <w:lang w:val="nb-N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bottom w:w="57" w:type="dxa"/>
        </w:tblCellMar>
        <w:tblLook w:val="0000" w:firstRow="0" w:lastRow="0" w:firstColumn="0" w:lastColumn="0" w:noHBand="0" w:noVBand="0"/>
      </w:tblPr>
      <w:tblGrid>
        <w:gridCol w:w="959"/>
        <w:gridCol w:w="7087"/>
        <w:gridCol w:w="1134"/>
      </w:tblGrid>
      <w:tr w:rsidR="00791FB8" w:rsidRPr="00791FB8" w14:paraId="45B29963" w14:textId="77777777">
        <w:trPr>
          <w:trHeight w:val="448"/>
          <w:tblHeader/>
        </w:trPr>
        <w:tc>
          <w:tcPr>
            <w:tcW w:w="959" w:type="dxa"/>
            <w:tcBorders>
              <w:right w:val="single" w:sz="4" w:space="0" w:color="auto"/>
            </w:tcBorders>
            <w:shd w:val="clear" w:color="auto" w:fill="C0C0C0"/>
            <w:vAlign w:val="center"/>
          </w:tcPr>
          <w:p w14:paraId="62C7C4D9" w14:textId="77777777" w:rsidR="00791FB8" w:rsidRPr="00791FB8" w:rsidRDefault="00791FB8" w:rsidP="00791FB8">
            <w:pPr>
              <w:spacing w:line="276" w:lineRule="auto"/>
              <w:rPr>
                <w:rFonts w:ascii="Roboto Light" w:hAnsi="Roboto Light"/>
              </w:rPr>
            </w:pPr>
            <w:bookmarkStart w:id="8" w:name="_Hlk118899066"/>
            <w:r w:rsidRPr="00791FB8">
              <w:rPr>
                <w:rFonts w:ascii="Roboto Light" w:hAnsi="Roboto Light"/>
              </w:rPr>
              <w:lastRenderedPageBreak/>
              <w:t>Krav nr.</w:t>
            </w:r>
          </w:p>
        </w:tc>
        <w:tc>
          <w:tcPr>
            <w:tcW w:w="7087" w:type="dxa"/>
            <w:tcBorders>
              <w:left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D7AFD2" w14:textId="77777777" w:rsidR="00791FB8" w:rsidRPr="00791FB8" w:rsidRDefault="00791FB8" w:rsidP="00791FB8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>Oppdragsgjevar sitt krav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C0C0C0"/>
            <w:vAlign w:val="center"/>
          </w:tcPr>
          <w:p w14:paraId="0180CFDA" w14:textId="77777777" w:rsidR="00791FB8" w:rsidRPr="00791FB8" w:rsidRDefault="00791FB8" w:rsidP="00791FB8">
            <w:pPr>
              <w:spacing w:line="276" w:lineRule="auto"/>
              <w:rPr>
                <w:rFonts w:ascii="Roboto Light" w:hAnsi="Roboto Light"/>
              </w:rPr>
            </w:pPr>
            <w:r w:rsidRPr="00791FB8">
              <w:rPr>
                <w:rFonts w:ascii="Roboto Light" w:hAnsi="Roboto Light"/>
              </w:rPr>
              <w:t xml:space="preserve">Kravtype </w:t>
            </w:r>
          </w:p>
        </w:tc>
      </w:tr>
      <w:tr w:rsidR="001755CB" w:rsidRPr="005779E8" w14:paraId="42F0B008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33D06FE6" w14:textId="4FD1C96D" w:rsidR="001755CB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20</w:t>
            </w:r>
          </w:p>
        </w:tc>
        <w:tc>
          <w:tcPr>
            <w:tcW w:w="7087" w:type="dxa"/>
          </w:tcPr>
          <w:p w14:paraId="49B294FC" w14:textId="202A12DA" w:rsidR="00DB54C2" w:rsidRPr="00DB54C2" w:rsidRDefault="00DB54C2" w:rsidP="002D49D1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Lang levetid</w:t>
            </w:r>
          </w:p>
          <w:p w14:paraId="2074E292" w14:textId="77777777" w:rsidR="00DB54C2" w:rsidRDefault="00DB54C2" w:rsidP="002D49D1">
            <w:pPr>
              <w:rPr>
                <w:rFonts w:ascii="Roboto Light" w:hAnsi="Roboto Light"/>
              </w:rPr>
            </w:pPr>
          </w:p>
          <w:p w14:paraId="5E619E53" w14:textId="1AF214DB" w:rsidR="001755CB" w:rsidRPr="00271C6D" w:rsidRDefault="002555A7" w:rsidP="002D49D1">
            <w:pPr>
              <w:rPr>
                <w:rFonts w:cs="Arial"/>
                <w:b/>
                <w:bCs/>
              </w:rPr>
            </w:pPr>
            <w:r w:rsidRPr="00F7438C">
              <w:rPr>
                <w:rFonts w:ascii="Roboto Light" w:hAnsi="Roboto Light"/>
              </w:rPr>
              <w:t>Alle produkta skal tåle røff behandling av elevar i vidaregåande skular</w:t>
            </w:r>
            <w:r w:rsidR="00045DCB">
              <w:rPr>
                <w:rFonts w:ascii="Roboto Light" w:hAnsi="Roboto Light"/>
              </w:rPr>
              <w:t xml:space="preserve"> og vera av ein kvalitet som gjer at dei kan </w:t>
            </w:r>
            <w:r w:rsidR="00BF11A3">
              <w:rPr>
                <w:rFonts w:ascii="Roboto Light" w:hAnsi="Roboto Light"/>
              </w:rPr>
              <w:t>regnas som å ha lang levetid</w:t>
            </w:r>
            <w:r w:rsidR="00A40D12">
              <w:rPr>
                <w:rFonts w:ascii="Roboto Light" w:hAnsi="Roboto Light"/>
              </w:rPr>
              <w:t>.</w:t>
            </w:r>
          </w:p>
        </w:tc>
        <w:tc>
          <w:tcPr>
            <w:tcW w:w="1134" w:type="dxa"/>
          </w:tcPr>
          <w:p w14:paraId="6203B2D6" w14:textId="4B34B6F8" w:rsidR="001755CB" w:rsidRDefault="00BF11A3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1755CB" w:rsidRPr="005779E8" w14:paraId="2C112A41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6A7AE8" w14:textId="506B403A" w:rsidR="001755CB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21</w:t>
            </w:r>
          </w:p>
        </w:tc>
        <w:tc>
          <w:tcPr>
            <w:tcW w:w="7087" w:type="dxa"/>
          </w:tcPr>
          <w:p w14:paraId="74B1429C" w14:textId="012005E1" w:rsidR="00DB54C2" w:rsidRPr="00DB54C2" w:rsidRDefault="00DB54C2" w:rsidP="00D73A17">
            <w:pPr>
              <w:rPr>
                <w:rFonts w:ascii="Roboto Light" w:hAnsi="Roboto Light"/>
                <w:b/>
                <w:bCs/>
              </w:rPr>
            </w:pPr>
            <w:r w:rsidRPr="00DB54C2">
              <w:rPr>
                <w:rFonts w:ascii="Roboto Light" w:hAnsi="Roboto Light"/>
                <w:b/>
                <w:bCs/>
              </w:rPr>
              <w:t>Garanti</w:t>
            </w:r>
          </w:p>
          <w:p w14:paraId="18B73342" w14:textId="77777777" w:rsidR="00DB54C2" w:rsidRDefault="00DB54C2" w:rsidP="00D73A17">
            <w:pPr>
              <w:rPr>
                <w:rFonts w:ascii="Roboto Light" w:hAnsi="Roboto Light"/>
              </w:rPr>
            </w:pPr>
          </w:p>
          <w:p w14:paraId="0EC951B8" w14:textId="0921E740" w:rsidR="00D73A17" w:rsidRDefault="00D73A17" w:rsidP="00D73A17">
            <w:pPr>
              <w:rPr>
                <w:rFonts w:ascii="Roboto Light" w:hAnsi="Roboto Light"/>
              </w:rPr>
            </w:pPr>
            <w:r w:rsidRPr="001F761E">
              <w:rPr>
                <w:rFonts w:ascii="Roboto Light" w:hAnsi="Roboto Light"/>
              </w:rPr>
              <w:t xml:space="preserve">Alle varer som ikkje er reine forbruksvarer skal ha ei garantitid på minimum 3 år. </w:t>
            </w:r>
            <w:r w:rsidRPr="00141DEE">
              <w:rPr>
                <w:rFonts w:ascii="Roboto Light" w:hAnsi="Roboto Light"/>
              </w:rPr>
              <w:t xml:space="preserve"> </w:t>
            </w:r>
            <w:r>
              <w:rPr>
                <w:rFonts w:ascii="Roboto Light" w:hAnsi="Roboto Light"/>
              </w:rPr>
              <w:t xml:space="preserve">Lengre garantitid vil telle positivt ved evalueringa. </w:t>
            </w:r>
          </w:p>
          <w:p w14:paraId="5C50C35A" w14:textId="77777777" w:rsidR="00D73A17" w:rsidRDefault="00D73A17" w:rsidP="00D73A17">
            <w:pPr>
              <w:rPr>
                <w:rFonts w:ascii="Roboto Light" w:hAnsi="Roboto Light"/>
              </w:rPr>
            </w:pPr>
          </w:p>
          <w:p w14:paraId="7BFA0612" w14:textId="216346CA" w:rsidR="001755CB" w:rsidRPr="00271C6D" w:rsidRDefault="00D73A17" w:rsidP="00D73A17">
            <w:pPr>
              <w:rPr>
                <w:rFonts w:cs="Arial"/>
                <w:b/>
                <w:bCs/>
              </w:rPr>
            </w:pPr>
            <w:r>
              <w:rPr>
                <w:rFonts w:ascii="Roboto Light" w:hAnsi="Roboto Light"/>
              </w:rPr>
              <w:t>Leverandøren må dokumentere dette i vedlegg B</w:t>
            </w:r>
          </w:p>
        </w:tc>
        <w:tc>
          <w:tcPr>
            <w:tcW w:w="1134" w:type="dxa"/>
          </w:tcPr>
          <w:p w14:paraId="41C7E10B" w14:textId="50FFDDA3" w:rsidR="001755CB" w:rsidRDefault="00D73A17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A2</w:t>
            </w:r>
          </w:p>
        </w:tc>
      </w:tr>
      <w:tr w:rsidR="00EA42DF" w:rsidRPr="005779E8" w14:paraId="74C6DF6F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42592B" w14:textId="36B7C108" w:rsidR="00EA42DF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22</w:t>
            </w:r>
          </w:p>
        </w:tc>
        <w:tc>
          <w:tcPr>
            <w:tcW w:w="7087" w:type="dxa"/>
          </w:tcPr>
          <w:p w14:paraId="04353188" w14:textId="77777777" w:rsidR="002D49D1" w:rsidRDefault="002D49D1" w:rsidP="002D49D1">
            <w:pPr>
              <w:rPr>
                <w:rFonts w:cs="Arial"/>
                <w:b/>
                <w:bCs/>
              </w:rPr>
            </w:pPr>
            <w:r w:rsidRPr="00271C6D">
              <w:rPr>
                <w:rFonts w:cs="Arial"/>
                <w:b/>
                <w:bCs/>
              </w:rPr>
              <w:t>Moglegheit for reparasjonar</w:t>
            </w:r>
          </w:p>
          <w:p w14:paraId="367C4EAC" w14:textId="77777777" w:rsidR="002D49D1" w:rsidRPr="00271C6D" w:rsidRDefault="002D49D1" w:rsidP="002D49D1">
            <w:pPr>
              <w:rPr>
                <w:rFonts w:cs="Arial"/>
                <w:b/>
                <w:bCs/>
              </w:rPr>
            </w:pPr>
          </w:p>
          <w:p w14:paraId="7863BC08" w14:textId="29966D96" w:rsidR="00EA42DF" w:rsidRPr="00643262" w:rsidRDefault="002D49D1" w:rsidP="00643262">
            <w:pPr>
              <w:rPr>
                <w:rFonts w:cs="Arial"/>
              </w:rPr>
            </w:pPr>
            <w:r w:rsidRPr="56953E98">
              <w:rPr>
                <w:rFonts w:cs="Arial"/>
              </w:rPr>
              <w:t>VLFK stiller krav om at dei tilbydde produkta skal kunne reparerast, dette inkluderer  utskifting av kritiske komponentar på produkta og tilgang på reservedelar.</w:t>
            </w:r>
          </w:p>
        </w:tc>
        <w:tc>
          <w:tcPr>
            <w:tcW w:w="1134" w:type="dxa"/>
          </w:tcPr>
          <w:p w14:paraId="253170F3" w14:textId="39A3399A" w:rsidR="00EA42DF" w:rsidRPr="00535D4C" w:rsidRDefault="00643262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EA42DF" w:rsidRPr="005779E8" w14:paraId="2A7E7657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4DF1AB93" w14:textId="2536A5E5" w:rsidR="00EA42DF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23</w:t>
            </w:r>
          </w:p>
        </w:tc>
        <w:tc>
          <w:tcPr>
            <w:tcW w:w="7087" w:type="dxa"/>
          </w:tcPr>
          <w:p w14:paraId="77C4278B" w14:textId="34BE88A0" w:rsidR="00CA55FD" w:rsidRPr="00531FCF" w:rsidRDefault="00CA55FD" w:rsidP="00CA55FD">
            <w:pPr>
              <w:rPr>
                <w:rFonts w:cs="Arial"/>
                <w:b/>
                <w:bCs/>
              </w:rPr>
            </w:pPr>
            <w:r w:rsidRPr="00531FCF">
              <w:rPr>
                <w:rFonts w:cs="Arial"/>
                <w:b/>
                <w:bCs/>
              </w:rPr>
              <w:t>Krav om EE</w:t>
            </w:r>
            <w:r w:rsidR="0005330F">
              <w:rPr>
                <w:rFonts w:cs="Arial"/>
                <w:b/>
                <w:bCs/>
              </w:rPr>
              <w:t>-</w:t>
            </w:r>
            <w:r w:rsidRPr="00531FCF">
              <w:rPr>
                <w:rFonts w:cs="Arial"/>
                <w:b/>
                <w:bCs/>
              </w:rPr>
              <w:t>produkt</w:t>
            </w:r>
          </w:p>
          <w:p w14:paraId="3B2DE4F3" w14:textId="62B7925A" w:rsidR="00CA55FD" w:rsidRPr="00531FCF" w:rsidRDefault="00CA55FD" w:rsidP="00CA55FD">
            <w:pPr>
              <w:spacing w:line="276" w:lineRule="auto"/>
              <w:rPr>
                <w:rFonts w:eastAsia="Roboto Light" w:cs="Arial"/>
              </w:rPr>
            </w:pPr>
            <w:r w:rsidRPr="00531FCF">
              <w:rPr>
                <w:rFonts w:eastAsia="Roboto Light" w:cs="Arial"/>
              </w:rPr>
              <w:t>Alle</w:t>
            </w:r>
            <w:r w:rsidR="00DF0012">
              <w:rPr>
                <w:rFonts w:eastAsia="Roboto Light" w:cs="Arial"/>
              </w:rPr>
              <w:t xml:space="preserve"> batteridrivne</w:t>
            </w:r>
            <w:r w:rsidR="009300E5">
              <w:rPr>
                <w:rFonts w:eastAsia="Roboto Light" w:cs="Arial"/>
              </w:rPr>
              <w:t xml:space="preserve"> eller på andre måtar elektroniske</w:t>
            </w:r>
            <w:r w:rsidRPr="00531FCF">
              <w:rPr>
                <w:rFonts w:eastAsia="Roboto Light" w:cs="Arial"/>
              </w:rPr>
              <w:t xml:space="preserve"> produkt som blir tilbodne skal oppfylla krav i samsvar med forskrifter om elektrisk utstyr, som sikrar gjennomføring av direktiv som omfattar EØS-avtalen og som gjeld for elektronisk utstyr.</w:t>
            </w:r>
          </w:p>
          <w:p w14:paraId="6AB51604" w14:textId="77777777" w:rsidR="00CA55FD" w:rsidRPr="00531FCF" w:rsidRDefault="00CA55FD" w:rsidP="00CA55FD">
            <w:pPr>
              <w:spacing w:line="276" w:lineRule="auto"/>
              <w:rPr>
                <w:rFonts w:eastAsia="Roboto" w:cs="Arial"/>
              </w:rPr>
            </w:pPr>
          </w:p>
          <w:p w14:paraId="401A8C31" w14:textId="77777777" w:rsidR="00CA55FD" w:rsidRPr="00531FCF" w:rsidRDefault="00CA55FD" w:rsidP="00CA55FD">
            <w:pPr>
              <w:numPr>
                <w:ilvl w:val="0"/>
                <w:numId w:val="38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Kapittelet til produktforskrifta 2a dekker EUs direktiv for elektriske og elektroniske produkt (EE-produkt), 2011/65/EU (RoHS 2). Forskrifta §2a-3 informerer om kva stoff som er forbodne i EE-produkta.</w:t>
            </w:r>
          </w:p>
          <w:p w14:paraId="55810D7D" w14:textId="77777777" w:rsidR="00CA55FD" w:rsidRPr="00531FCF" w:rsidRDefault="00CA55FD" w:rsidP="00CA55FD">
            <w:pPr>
              <w:numPr>
                <w:ilvl w:val="0"/>
                <w:numId w:val="38"/>
              </w:num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Kapittelet til produktforskrifta 4 dekker EUs forordning om persistente organiske miljøgifter (Pops), EF 850/2004.</w:t>
            </w:r>
          </w:p>
          <w:p w14:paraId="52EF5E82" w14:textId="77777777" w:rsidR="00CA55FD" w:rsidRPr="00531FCF" w:rsidRDefault="00CA55FD" w:rsidP="00CA55FD">
            <w:pPr>
              <w:numPr>
                <w:ilvl w:val="0"/>
                <w:numId w:val="38"/>
              </w:numPr>
              <w:spacing w:line="276" w:lineRule="auto"/>
              <w:contextualSpacing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REACH-forskrifta dekker EUs REACH-forordning om registrering, vurdering, autorisasjon og avgrensingar av kjemikalium, EF1907/2006.</w:t>
            </w:r>
          </w:p>
          <w:p w14:paraId="7CBBA1FF" w14:textId="63F637B6" w:rsidR="00EA42DF" w:rsidRPr="00FE13C8" w:rsidRDefault="00EA42DF" w:rsidP="00EA42DF">
            <w:pPr>
              <w:spacing w:line="276" w:lineRule="auto"/>
              <w:rPr>
                <w:rFonts w:ascii="Roboto Light" w:hAnsi="Roboto Light"/>
                <w:b/>
                <w:bCs/>
              </w:rPr>
            </w:pPr>
          </w:p>
        </w:tc>
        <w:tc>
          <w:tcPr>
            <w:tcW w:w="1134" w:type="dxa"/>
          </w:tcPr>
          <w:p w14:paraId="4542B09E" w14:textId="77777777" w:rsidR="00EA42DF" w:rsidRPr="00607661" w:rsidRDefault="00EA42DF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EA42DF" w:rsidRPr="004A72C0" w14:paraId="37AC01AD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08EB262" w14:textId="23C46DAE" w:rsidR="00EA42DF" w:rsidRPr="00535D4C" w:rsidRDefault="008571E5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24</w:t>
            </w:r>
          </w:p>
        </w:tc>
        <w:tc>
          <w:tcPr>
            <w:tcW w:w="7087" w:type="dxa"/>
          </w:tcPr>
          <w:p w14:paraId="5E2217A8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  <w:b/>
                <w:bCs/>
              </w:rPr>
            </w:pPr>
            <w:r w:rsidRPr="00E93270">
              <w:rPr>
                <w:rFonts w:ascii="Roboto Light" w:hAnsi="Roboto Light"/>
                <w:b/>
                <w:bCs/>
              </w:rPr>
              <w:t>Emballasje</w:t>
            </w:r>
          </w:p>
          <w:p w14:paraId="5CF26B29" w14:textId="775FB262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 xml:space="preserve">Emballasje som blir nytta i samband med levering/distribusjon bør </w:t>
            </w:r>
            <w:r w:rsidR="002F1A74">
              <w:rPr>
                <w:rFonts w:ascii="Roboto Light" w:hAnsi="Roboto Light"/>
              </w:rPr>
              <w:t xml:space="preserve">i minst mogleg grad </w:t>
            </w:r>
            <w:r w:rsidRPr="00E93270">
              <w:rPr>
                <w:rFonts w:ascii="Roboto Light" w:hAnsi="Roboto Light"/>
              </w:rPr>
              <w:t xml:space="preserve">vera av plast </w:t>
            </w:r>
            <w:r>
              <w:rPr>
                <w:rFonts w:ascii="Roboto Light" w:hAnsi="Roboto Light"/>
              </w:rPr>
              <w:t xml:space="preserve">og </w:t>
            </w:r>
            <w:r w:rsidRPr="00E93270">
              <w:rPr>
                <w:rFonts w:ascii="Roboto Light" w:hAnsi="Roboto Light"/>
              </w:rPr>
              <w:t xml:space="preserve">bør vera resirkulerbar eller gjenbrukbar. </w:t>
            </w:r>
          </w:p>
          <w:p w14:paraId="5B05E9A5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</w:p>
          <w:p w14:paraId="0CE15269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Oppdragsg</w:t>
            </w:r>
            <w:r>
              <w:rPr>
                <w:rFonts w:ascii="Roboto Light" w:hAnsi="Roboto Light"/>
              </w:rPr>
              <w:t>jevar</w:t>
            </w:r>
            <w:r w:rsidRPr="00E93270">
              <w:rPr>
                <w:rFonts w:ascii="Roboto Light" w:hAnsi="Roboto Light"/>
              </w:rPr>
              <w:t xml:space="preserve"> har som målsetjing å redusera bruken av engangs-plast. For komponentar/produkt som krev emballering ved </w:t>
            </w:r>
            <w:r>
              <w:rPr>
                <w:rFonts w:ascii="Roboto Light" w:hAnsi="Roboto Light"/>
              </w:rPr>
              <w:t>levering</w:t>
            </w:r>
            <w:r w:rsidRPr="00E93270">
              <w:rPr>
                <w:rFonts w:ascii="Roboto Light" w:hAnsi="Roboto Light"/>
              </w:rPr>
              <w:t xml:space="preserve"> vil leverandørane premierast for å redusera bruken av emballasjeplast eller ved å ta i bruk meir miljøvennlege plastalternativ. </w:t>
            </w:r>
          </w:p>
          <w:p w14:paraId="3B233619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</w:p>
          <w:p w14:paraId="50DF4083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Oppdrags</w:t>
            </w:r>
            <w:r>
              <w:rPr>
                <w:rFonts w:ascii="Roboto Light" w:hAnsi="Roboto Light"/>
              </w:rPr>
              <w:t>gjevar</w:t>
            </w:r>
            <w:r w:rsidRPr="00E93270">
              <w:rPr>
                <w:rFonts w:ascii="Roboto Light" w:hAnsi="Roboto Light"/>
              </w:rPr>
              <w:t xml:space="preserve"> legg følgjande prioritering til grunn ved evaluering: </w:t>
            </w:r>
          </w:p>
          <w:p w14:paraId="1FBABCDB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1. Gjenbrukbare alternativ til plastemballasje (til dømes tepper).</w:t>
            </w:r>
          </w:p>
          <w:p w14:paraId="59EBDA2D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2. Andre meir miljøvennlege plastalternativ.</w:t>
            </w:r>
          </w:p>
          <w:p w14:paraId="481DC82A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lastRenderedPageBreak/>
              <w:t>3. Resirkulert plast/gjenbrukbar plast.</w:t>
            </w:r>
          </w:p>
          <w:p w14:paraId="3994C89A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4. Plast produsert av biologisk materiale (biobasert plast).</w:t>
            </w:r>
          </w:p>
          <w:p w14:paraId="1BE09184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</w:p>
          <w:p w14:paraId="113B3911" w14:textId="77777777" w:rsidR="00EA5FB7" w:rsidRPr="00E93270" w:rsidRDefault="00EA5FB7" w:rsidP="00EA5FB7">
            <w:pPr>
              <w:spacing w:line="276" w:lineRule="auto"/>
              <w:rPr>
                <w:rFonts w:ascii="Roboto Light" w:hAnsi="Roboto Light"/>
              </w:rPr>
            </w:pPr>
            <w:r w:rsidRPr="00E93270">
              <w:rPr>
                <w:rFonts w:ascii="Roboto Light" w:hAnsi="Roboto Light"/>
              </w:rPr>
              <w:t>Dokumentasjon:</w:t>
            </w:r>
          </w:p>
          <w:p w14:paraId="7380755B" w14:textId="2808F8ED" w:rsidR="00EA42DF" w:rsidRPr="00D23188" w:rsidRDefault="00EA5FB7" w:rsidP="00EA5FB7">
            <w:pPr>
              <w:spacing w:line="276" w:lineRule="auto"/>
              <w:rPr>
                <w:rFonts w:ascii="Roboto Light" w:hAnsi="Roboto Light"/>
                <w:b/>
                <w:color w:val="FF0000"/>
              </w:rPr>
            </w:pPr>
            <w:r w:rsidRPr="00E93270">
              <w:rPr>
                <w:rFonts w:ascii="Roboto Light" w:hAnsi="Roboto Light"/>
              </w:rPr>
              <w:t>Leverandøren blir beden om å gi ei kort skildring av korleis emballering av komponentar/produkt skal gjerast.</w:t>
            </w:r>
          </w:p>
        </w:tc>
        <w:tc>
          <w:tcPr>
            <w:tcW w:w="1134" w:type="dxa"/>
          </w:tcPr>
          <w:p w14:paraId="22231A13" w14:textId="454D589B" w:rsidR="00EA42DF" w:rsidRPr="00535D4C" w:rsidRDefault="00EA5FB7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lastRenderedPageBreak/>
              <w:t>B</w:t>
            </w:r>
          </w:p>
        </w:tc>
      </w:tr>
      <w:tr w:rsidR="00EA42DF" w:rsidRPr="005779E8" w14:paraId="4B14EA77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5CC91B38" w14:textId="69AE8F92" w:rsidR="00EA42DF" w:rsidRPr="00535D4C" w:rsidRDefault="00476E61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25</w:t>
            </w:r>
          </w:p>
        </w:tc>
        <w:tc>
          <w:tcPr>
            <w:tcW w:w="7087" w:type="dxa"/>
          </w:tcPr>
          <w:p w14:paraId="7F420F2E" w14:textId="77777777" w:rsidR="00EA5FB7" w:rsidRDefault="00EA5FB7" w:rsidP="00EA5FB7">
            <w:pPr>
              <w:spacing w:line="276" w:lineRule="auto"/>
              <w:rPr>
                <w:rFonts w:eastAsia="Roboto" w:cs="Arial"/>
                <w:b/>
                <w:bCs/>
              </w:rPr>
            </w:pPr>
          </w:p>
          <w:p w14:paraId="6A03885D" w14:textId="0778FBB3" w:rsidR="00EA5FB7" w:rsidRPr="00531FCF" w:rsidRDefault="00EA5FB7" w:rsidP="00EA5FB7">
            <w:pPr>
              <w:spacing w:line="276" w:lineRule="auto"/>
              <w:rPr>
                <w:rFonts w:eastAsia="Roboto" w:cs="Arial"/>
                <w:b/>
                <w:bCs/>
              </w:rPr>
            </w:pPr>
            <w:r w:rsidRPr="00531FCF">
              <w:rPr>
                <w:rFonts w:eastAsia="Roboto" w:cs="Arial"/>
                <w:b/>
                <w:bCs/>
              </w:rPr>
              <w:t>Leverandør skal tilpassa</w:t>
            </w:r>
            <w:r>
              <w:rPr>
                <w:rFonts w:eastAsia="Roboto" w:cs="Arial"/>
                <w:b/>
                <w:bCs/>
              </w:rPr>
              <w:t xml:space="preserve"> bruk av</w:t>
            </w:r>
            <w:r w:rsidRPr="00531FCF">
              <w:rPr>
                <w:rFonts w:eastAsia="Roboto" w:cs="Arial"/>
                <w:b/>
                <w:bCs/>
              </w:rPr>
              <w:t xml:space="preserve"> køyretøy til omfang av leveransen.</w:t>
            </w:r>
          </w:p>
          <w:p w14:paraId="2493391E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3F030BDD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Tunge køyretøy (tillaten totalvekt over 3500 kg) som blir brukte ved levering av utstyr skal minimum tilfredsstilla Euro VI standard.</w:t>
            </w:r>
          </w:p>
          <w:p w14:paraId="72EB0090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3C818801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Lette køyretøy (tillaten totalvekt lik eller under 3500 kg), som varebilar, som blir brukt ved levering av utstyr til oppdragsgjevars lokasjon skal fortrinnsvis ha nullutsleppsteknologi.</w:t>
            </w:r>
          </w:p>
          <w:p w14:paraId="504B5339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74C488C5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Kontraktsvilkåret omhandlar det siste transportleddet fram til lokasjon, såkalla «last mile».</w:t>
            </w:r>
          </w:p>
          <w:p w14:paraId="32BFF051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</w:p>
          <w:p w14:paraId="08732BEB" w14:textId="77777777" w:rsidR="00EA5FB7" w:rsidRPr="00531FCF" w:rsidRDefault="00EA5FB7" w:rsidP="00EA5FB7">
            <w:pPr>
              <w:spacing w:line="276" w:lineRule="auto"/>
              <w:rPr>
                <w:rFonts w:eastAsia="Roboto" w:cs="Arial"/>
              </w:rPr>
            </w:pPr>
            <w:r w:rsidRPr="00531FCF">
              <w:rPr>
                <w:rFonts w:eastAsia="Roboto" w:cs="Arial"/>
              </w:rPr>
              <w:t>På førespurnad eller i regelmessige kontraktsoppfølgingsmøter skal det leverast et oversyn over køyretøy som blir nytta i kontrakten, med registreringsnummer.</w:t>
            </w:r>
          </w:p>
          <w:p w14:paraId="7643B6A9" w14:textId="6E987669" w:rsidR="00EA42DF" w:rsidRPr="00535D4C" w:rsidRDefault="00EA42DF" w:rsidP="00EA42DF">
            <w:pPr>
              <w:spacing w:line="276" w:lineRule="auto"/>
              <w:rPr>
                <w:rFonts w:ascii="Roboto Light" w:hAnsi="Roboto Light"/>
              </w:rPr>
            </w:pPr>
          </w:p>
        </w:tc>
        <w:tc>
          <w:tcPr>
            <w:tcW w:w="1134" w:type="dxa"/>
          </w:tcPr>
          <w:p w14:paraId="1EC372B9" w14:textId="3171B7CB" w:rsidR="00EA42DF" w:rsidRPr="00535D4C" w:rsidRDefault="00EA5FB7" w:rsidP="00EA42DF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tr w:rsidR="00190E20" w:rsidRPr="005779E8" w14:paraId="1EE6D408" w14:textId="77777777">
        <w:tblPrEx>
          <w:tblLook w:val="01E0" w:firstRow="1" w:lastRow="1" w:firstColumn="1" w:lastColumn="1" w:noHBand="0" w:noVBand="0"/>
        </w:tblPrEx>
        <w:tc>
          <w:tcPr>
            <w:tcW w:w="959" w:type="dxa"/>
          </w:tcPr>
          <w:p w14:paraId="7C73A71A" w14:textId="2C08DFE2" w:rsidR="00190E20" w:rsidRPr="00535D4C" w:rsidRDefault="00476E61" w:rsidP="00190E2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26</w:t>
            </w:r>
          </w:p>
        </w:tc>
        <w:tc>
          <w:tcPr>
            <w:tcW w:w="7087" w:type="dxa"/>
          </w:tcPr>
          <w:p w14:paraId="66141247" w14:textId="77777777" w:rsidR="00190E20" w:rsidRPr="00726C93" w:rsidRDefault="00190E20" w:rsidP="00190E20">
            <w:pPr>
              <w:rPr>
                <w:rFonts w:cs="Arial"/>
                <w:b/>
                <w:bCs/>
              </w:rPr>
            </w:pPr>
            <w:r w:rsidRPr="00726C93">
              <w:rPr>
                <w:rFonts w:cs="Arial"/>
                <w:b/>
                <w:bCs/>
              </w:rPr>
              <w:t>Miljørapportering</w:t>
            </w:r>
          </w:p>
          <w:p w14:paraId="33F7AC50" w14:textId="625AD253" w:rsidR="00190E20" w:rsidRPr="002E7EB2" w:rsidRDefault="00190E20" w:rsidP="002E7EB2">
            <w:pPr>
              <w:rPr>
                <w:rFonts w:cs="Arial"/>
              </w:rPr>
            </w:pPr>
            <w:r w:rsidRPr="56953E98">
              <w:rPr>
                <w:rFonts w:cs="Arial"/>
              </w:rPr>
              <w:t>Oppdragsgjevar har fokus på å etablere miljørapportering i løpet av kontraktsperioden. Kva slags miljørapportering som er mogleg å få til vil bli nærare bestemt i dialog mellom oppdragsgjevar og leverandør.</w:t>
            </w:r>
          </w:p>
        </w:tc>
        <w:tc>
          <w:tcPr>
            <w:tcW w:w="1134" w:type="dxa"/>
          </w:tcPr>
          <w:p w14:paraId="3F9A5620" w14:textId="77777777" w:rsidR="00190E20" w:rsidRPr="00607661" w:rsidRDefault="00190E20" w:rsidP="00190E20">
            <w:pPr>
              <w:spacing w:line="276" w:lineRule="auto"/>
              <w:rPr>
                <w:rFonts w:ascii="Roboto Light" w:hAnsi="Roboto Light"/>
              </w:rPr>
            </w:pPr>
            <w:r>
              <w:rPr>
                <w:rFonts w:ascii="Roboto Light" w:hAnsi="Roboto Light"/>
              </w:rPr>
              <w:t>A1</w:t>
            </w:r>
          </w:p>
        </w:tc>
      </w:tr>
      <w:bookmarkEnd w:id="8"/>
    </w:tbl>
    <w:p w14:paraId="1860F88C" w14:textId="77777777" w:rsidR="00791FB8" w:rsidRPr="00535D4C" w:rsidRDefault="00791FB8" w:rsidP="00791FB8">
      <w:pPr>
        <w:spacing w:line="276" w:lineRule="auto"/>
        <w:rPr>
          <w:rFonts w:ascii="Roboto Light" w:hAnsi="Roboto Light"/>
        </w:rPr>
      </w:pPr>
    </w:p>
    <w:p w14:paraId="275D3767" w14:textId="77777777" w:rsidR="00591117" w:rsidRPr="00535D4C" w:rsidRDefault="00591117" w:rsidP="00791FB8">
      <w:pPr>
        <w:spacing w:line="276" w:lineRule="auto"/>
        <w:rPr>
          <w:rFonts w:ascii="Roboto Light" w:hAnsi="Roboto Light"/>
        </w:rPr>
      </w:pPr>
    </w:p>
    <w:p w14:paraId="1F006A42" w14:textId="21DF1A77" w:rsidR="00726E43" w:rsidRPr="00684746" w:rsidRDefault="00726E43" w:rsidP="0068249D">
      <w:pPr>
        <w:pStyle w:val="Overskrift1Innkjp"/>
      </w:pPr>
    </w:p>
    <w:sectPr w:rsidR="00726E43" w:rsidRPr="00684746" w:rsidSect="003A16B3">
      <w:headerReference w:type="even" r:id="rId16"/>
      <w:headerReference w:type="default" r:id="rId17"/>
      <w:footerReference w:type="default" r:id="rId18"/>
      <w:headerReference w:type="first" r:id="rId19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3" w:author="Andreas Pascual Losnegård" w:date="2026-07-01T12:42:00Z" w:initials="AL">
    <w:p w14:paraId="1A315FD9" w14:textId="77777777" w:rsidR="0088013D" w:rsidRDefault="0088013D" w:rsidP="0088013D">
      <w:pPr>
        <w:pStyle w:val="Merknadstekst"/>
      </w:pPr>
      <w:r>
        <w:rPr>
          <w:rStyle w:val="Merknadsreferanse"/>
        </w:rPr>
        <w:annotationRef/>
      </w:r>
      <w:r>
        <w:t>Reduser til 15%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A315FD9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3EB63AC" w16cex:dateUtc="2026-07-01T10:4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A315FD9" w16cid:durableId="73EB63AC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67E08" w14:textId="77777777" w:rsidR="009248C2" w:rsidRDefault="009248C2" w:rsidP="00590436">
      <w:r>
        <w:separator/>
      </w:r>
    </w:p>
  </w:endnote>
  <w:endnote w:type="continuationSeparator" w:id="0">
    <w:p w14:paraId="649D8439" w14:textId="77777777" w:rsidR="009248C2" w:rsidRDefault="009248C2" w:rsidP="00590436">
      <w:r>
        <w:continuationSeparator/>
      </w:r>
    </w:p>
  </w:endnote>
  <w:endnote w:type="continuationNotice" w:id="1">
    <w:p w14:paraId="6769674D" w14:textId="77777777" w:rsidR="009248C2" w:rsidRDefault="009248C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 Light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0FD6B8" w14:textId="77777777" w:rsidR="00D7171F" w:rsidRDefault="00D7171F" w:rsidP="00534591">
    <w:pPr>
      <w:pStyle w:val="Bunntekst"/>
      <w:rPr>
        <w:sz w:val="16"/>
        <w:szCs w:val="16"/>
      </w:rPr>
    </w:pPr>
  </w:p>
  <w:p w14:paraId="239A7A86" w14:textId="0CF0E170" w:rsidR="00534591" w:rsidRPr="009E7F13" w:rsidRDefault="002E1A2E" w:rsidP="00534591">
    <w:pPr>
      <w:pStyle w:val="Bunntekst"/>
      <w:rPr>
        <w:rFonts w:ascii="Roboto Light" w:hAnsi="Roboto Light"/>
        <w:sz w:val="16"/>
        <w:szCs w:val="16"/>
      </w:rPr>
    </w:pPr>
    <w:r w:rsidRPr="009E7F13">
      <w:rPr>
        <w:rFonts w:ascii="Roboto Light" w:hAnsi="Roboto Light"/>
        <w:sz w:val="16"/>
        <w:szCs w:val="16"/>
      </w:rPr>
      <w:t xml:space="preserve">Versjonsnummer: </w:t>
    </w:r>
    <w:r w:rsidR="00BF7363" w:rsidRPr="009E7F13">
      <w:rPr>
        <w:rFonts w:ascii="Roboto Light" w:hAnsi="Roboto Light"/>
        <w:sz w:val="16"/>
        <w:szCs w:val="16"/>
      </w:rPr>
      <w:t>4</w:t>
    </w:r>
    <w:r w:rsidR="00534591" w:rsidRPr="009E7F13">
      <w:rPr>
        <w:rFonts w:ascii="Roboto Light" w:hAnsi="Roboto Light"/>
        <w:sz w:val="16"/>
        <w:szCs w:val="16"/>
      </w:rPr>
      <w:t xml:space="preserve"> </w:t>
    </w:r>
  </w:p>
  <w:p w14:paraId="769BAFB3" w14:textId="4B94BF6E" w:rsidR="002E1A2E" w:rsidRPr="009E7F13" w:rsidRDefault="00534591" w:rsidP="00534591">
    <w:pPr>
      <w:pStyle w:val="Bunntekst"/>
      <w:jc w:val="right"/>
      <w:rPr>
        <w:rFonts w:ascii="Roboto Light" w:hAnsi="Roboto Light"/>
        <w:sz w:val="16"/>
        <w:szCs w:val="16"/>
      </w:rPr>
    </w:pPr>
    <w:r w:rsidRPr="009E7F13">
      <w:rPr>
        <w:rFonts w:ascii="Roboto Light" w:hAnsi="Roboto Light"/>
        <w:sz w:val="16"/>
        <w:szCs w:val="16"/>
      </w:rPr>
      <w:t>S</w:t>
    </w:r>
    <w:r w:rsidR="002E1A2E" w:rsidRPr="009E7F13">
      <w:rPr>
        <w:rFonts w:ascii="Roboto Light" w:hAnsi="Roboto Light"/>
        <w:sz w:val="16"/>
        <w:szCs w:val="16"/>
      </w:rPr>
      <w:t xml:space="preserve">ist revidert dato: </w:t>
    </w:r>
    <w:r w:rsidR="00BF7363" w:rsidRPr="009E7F13">
      <w:rPr>
        <w:rFonts w:ascii="Roboto Light" w:hAnsi="Roboto Light"/>
        <w:sz w:val="16"/>
        <w:szCs w:val="16"/>
      </w:rPr>
      <w:t>03.03.2025</w:t>
    </w:r>
  </w:p>
  <w:p w14:paraId="54D32B03" w14:textId="77777777" w:rsidR="002E1A2E" w:rsidRDefault="002E1A2E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0E6AFC" w14:textId="77777777" w:rsidR="009248C2" w:rsidRDefault="009248C2" w:rsidP="00590436">
      <w:r>
        <w:separator/>
      </w:r>
    </w:p>
  </w:footnote>
  <w:footnote w:type="continuationSeparator" w:id="0">
    <w:p w14:paraId="3E94D8E1" w14:textId="77777777" w:rsidR="009248C2" w:rsidRDefault="009248C2" w:rsidP="00590436">
      <w:r>
        <w:continuationSeparator/>
      </w:r>
    </w:p>
  </w:footnote>
  <w:footnote w:type="continuationNotice" w:id="1">
    <w:p w14:paraId="14D4CE53" w14:textId="77777777" w:rsidR="009248C2" w:rsidRDefault="009248C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96832F" w14:textId="77777777" w:rsidR="0095630A" w:rsidRPr="007731EA" w:rsidRDefault="0095630A" w:rsidP="007731EA">
    <w:pPr>
      <w:pStyle w:val="Topptekst"/>
    </w:pPr>
    <w:r w:rsidRPr="007731EA">
      <w:t xml:space="preserve">Rapporttittel | side </w:t>
    </w:r>
    <w:r w:rsidRPr="00882AAC">
      <w:rPr>
        <w:rStyle w:val="Sterkutheving"/>
      </w:rPr>
      <w:fldChar w:fldCharType="begin"/>
    </w:r>
    <w:r w:rsidRPr="00882AAC">
      <w:rPr>
        <w:rStyle w:val="Sterkutheving"/>
      </w:rPr>
      <w:instrText>PAGE   \* MERGEFORMAT</w:instrText>
    </w:r>
    <w:r w:rsidRPr="00882AAC">
      <w:rPr>
        <w:rStyle w:val="Sterkutheving"/>
      </w:rPr>
      <w:fldChar w:fldCharType="separate"/>
    </w:r>
    <w:r>
      <w:rPr>
        <w:rStyle w:val="Sterkutheving"/>
        <w:noProof/>
      </w:rPr>
      <w:t>2</w:t>
    </w:r>
    <w:r w:rsidRPr="00882AAC">
      <w:rPr>
        <w:rStyle w:val="Sterkutheving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Roboto Light" w:hAnsi="Roboto Light"/>
      </w:rPr>
      <w:id w:val="622276094"/>
      <w:docPartObj>
        <w:docPartGallery w:val="Page Numbers (Top of Page)"/>
        <w:docPartUnique/>
      </w:docPartObj>
    </w:sdtPr>
    <w:sdtContent>
      <w:p w14:paraId="51364E5F" w14:textId="4BB19A2F" w:rsidR="001F2E68" w:rsidRPr="009E7F13" w:rsidRDefault="004A2EF8">
        <w:pPr>
          <w:pStyle w:val="Topptekst"/>
          <w:rPr>
            <w:rFonts w:ascii="Roboto Light" w:hAnsi="Roboto Light"/>
          </w:rPr>
        </w:pPr>
        <w:r w:rsidRPr="009E7F13">
          <w:rPr>
            <w:rFonts w:ascii="Roboto Light" w:hAnsi="Roboto Light"/>
          </w:rPr>
          <w:t>VL</w:t>
        </w:r>
        <w:r w:rsidR="00284832" w:rsidRPr="009E7F13">
          <w:rPr>
            <w:rFonts w:ascii="Roboto Light" w:hAnsi="Roboto Light"/>
          </w:rPr>
          <w:t>FK/</w:t>
        </w:r>
        <w:r w:rsidR="00A708C2" w:rsidRPr="00953A1F">
          <w:rPr>
            <w:rFonts w:ascii="Roboto Light" w:hAnsi="Roboto Light"/>
          </w:rPr>
          <w:t>26</w:t>
        </w:r>
        <w:r w:rsidR="00284832" w:rsidRPr="00953A1F">
          <w:rPr>
            <w:rFonts w:ascii="Roboto Light" w:hAnsi="Roboto Light"/>
          </w:rPr>
          <w:t>/</w:t>
        </w:r>
        <w:r w:rsidR="00953A1F">
          <w:rPr>
            <w:rFonts w:ascii="Roboto Light" w:hAnsi="Roboto Light"/>
          </w:rPr>
          <w:t>206</w:t>
        </w:r>
        <w:r w:rsidR="0045728A" w:rsidRPr="009E7F13">
          <w:rPr>
            <w:rFonts w:ascii="Roboto Light" w:hAnsi="Roboto Light"/>
          </w:rPr>
          <w:t xml:space="preserve"> | Vedlegg A</w:t>
        </w:r>
        <w:r w:rsidR="001F2E68" w:rsidRPr="009E7F13">
          <w:rPr>
            <w:rFonts w:ascii="Roboto Light" w:hAnsi="Roboto Light"/>
          </w:rPr>
          <w:t xml:space="preserve"> | </w:t>
        </w:r>
        <w:r w:rsidRPr="009E7F13">
          <w:rPr>
            <w:rFonts w:ascii="Roboto Light" w:hAnsi="Roboto Light"/>
          </w:rPr>
          <w:t>Vestland</w:t>
        </w:r>
        <w:r w:rsidR="001F2E68" w:rsidRPr="009E7F13">
          <w:rPr>
            <w:rFonts w:ascii="Roboto Light" w:hAnsi="Roboto Light"/>
          </w:rPr>
          <w:t xml:space="preserve"> fylkeskommune | </w:t>
        </w:r>
        <w:r w:rsidR="001F2E68" w:rsidRPr="009E7F13">
          <w:rPr>
            <w:rFonts w:ascii="Roboto Light" w:hAnsi="Roboto Light"/>
            <w:b/>
          </w:rPr>
          <w:fldChar w:fldCharType="begin"/>
        </w:r>
        <w:r w:rsidR="001F2E68" w:rsidRPr="009E7F13">
          <w:rPr>
            <w:rFonts w:ascii="Roboto Light" w:hAnsi="Roboto Light"/>
            <w:b/>
          </w:rPr>
          <w:instrText>PAGE   \* MERGEFORMAT</w:instrText>
        </w:r>
        <w:r w:rsidR="001F2E68" w:rsidRPr="009E7F13">
          <w:rPr>
            <w:rFonts w:ascii="Roboto Light" w:hAnsi="Roboto Light"/>
            <w:b/>
          </w:rPr>
          <w:fldChar w:fldCharType="separate"/>
        </w:r>
        <w:r w:rsidR="00C31166" w:rsidRPr="009E7F13">
          <w:rPr>
            <w:rFonts w:ascii="Roboto Light" w:hAnsi="Roboto Light"/>
            <w:b/>
            <w:noProof/>
          </w:rPr>
          <w:t>1</w:t>
        </w:r>
        <w:r w:rsidR="001F2E68" w:rsidRPr="009E7F13">
          <w:rPr>
            <w:rFonts w:ascii="Roboto Light" w:hAnsi="Roboto Light"/>
            <w:b/>
          </w:rPr>
          <w:fldChar w:fldCharType="end"/>
        </w:r>
      </w:p>
    </w:sdtContent>
  </w:sdt>
  <w:p w14:paraId="2B6985C1" w14:textId="77777777" w:rsidR="001F2E68" w:rsidRDefault="001F2E68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D4A79" w14:textId="77777777" w:rsidR="0095630A" w:rsidRPr="00CB1B82" w:rsidRDefault="0095630A" w:rsidP="005B098A">
    <w:pPr>
      <w:pStyle w:val="Topptekst"/>
      <w:jc w:val="left"/>
      <w:rPr>
        <w:lang w:val="nn-NO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EB560822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DD1740"/>
      </w:rPr>
    </w:lvl>
  </w:abstractNum>
  <w:abstractNum w:abstractNumId="1" w15:restartNumberingAfterBreak="0">
    <w:nsid w:val="09B5216B"/>
    <w:multiLevelType w:val="hybridMultilevel"/>
    <w:tmpl w:val="5568F620"/>
    <w:lvl w:ilvl="0" w:tplc="71A4FCCA">
      <w:start w:val="9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86C38"/>
    <w:multiLevelType w:val="hybridMultilevel"/>
    <w:tmpl w:val="153059F0"/>
    <w:lvl w:ilvl="0" w:tplc="E05255E2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934060"/>
    <w:multiLevelType w:val="hybridMultilevel"/>
    <w:tmpl w:val="7360B4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C7335"/>
    <w:multiLevelType w:val="hybridMultilevel"/>
    <w:tmpl w:val="FC18ECD8"/>
    <w:lvl w:ilvl="0" w:tplc="4440CC02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5A79C8"/>
    <w:multiLevelType w:val="multilevel"/>
    <w:tmpl w:val="C338BC1A"/>
    <w:lvl w:ilvl="0">
      <w:start w:val="1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1B9A26CE"/>
    <w:multiLevelType w:val="hybridMultilevel"/>
    <w:tmpl w:val="AABC607C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2C01C3"/>
    <w:multiLevelType w:val="hybridMultilevel"/>
    <w:tmpl w:val="6FB0320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90E53"/>
    <w:multiLevelType w:val="hybridMultilevel"/>
    <w:tmpl w:val="7A3495E0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5F78AD"/>
    <w:multiLevelType w:val="hybridMultilevel"/>
    <w:tmpl w:val="8D441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E50797"/>
    <w:multiLevelType w:val="hybridMultilevel"/>
    <w:tmpl w:val="B27CBA0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1807DA"/>
    <w:multiLevelType w:val="hybridMultilevel"/>
    <w:tmpl w:val="EC8C5A3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CD1790"/>
    <w:multiLevelType w:val="hybridMultilevel"/>
    <w:tmpl w:val="6A047658"/>
    <w:lvl w:ilvl="0" w:tplc="314C8BEC">
      <w:numFmt w:val="bullet"/>
      <w:lvlText w:val="-"/>
      <w:lvlJc w:val="left"/>
      <w:pPr>
        <w:ind w:left="108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3E3B26FD"/>
    <w:multiLevelType w:val="multilevel"/>
    <w:tmpl w:val="9618B290"/>
    <w:lvl w:ilvl="0">
      <w:start w:val="1"/>
      <w:numFmt w:val="decimal"/>
      <w:lvlText w:val="%1.1.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3345279"/>
    <w:multiLevelType w:val="hybridMultilevel"/>
    <w:tmpl w:val="7B6EB4B4"/>
    <w:lvl w:ilvl="0" w:tplc="E370D77C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6393E5B"/>
    <w:multiLevelType w:val="hybridMultilevel"/>
    <w:tmpl w:val="E06AF7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25263B"/>
    <w:multiLevelType w:val="hybridMultilevel"/>
    <w:tmpl w:val="B0DC724A"/>
    <w:lvl w:ilvl="0" w:tplc="023877BA">
      <w:start w:val="1"/>
      <w:numFmt w:val="decimal"/>
      <w:lvlText w:val="%1."/>
      <w:lvlJc w:val="left"/>
      <w:pPr>
        <w:ind w:left="1077" w:hanging="360"/>
      </w:pPr>
    </w:lvl>
    <w:lvl w:ilvl="1" w:tplc="08140019" w:tentative="1">
      <w:start w:val="1"/>
      <w:numFmt w:val="lowerLetter"/>
      <w:lvlText w:val="%2."/>
      <w:lvlJc w:val="left"/>
      <w:pPr>
        <w:ind w:left="1440" w:hanging="360"/>
      </w:pPr>
    </w:lvl>
    <w:lvl w:ilvl="2" w:tplc="0814001B" w:tentative="1">
      <w:start w:val="1"/>
      <w:numFmt w:val="lowerRoman"/>
      <w:lvlText w:val="%3."/>
      <w:lvlJc w:val="right"/>
      <w:pPr>
        <w:ind w:left="2160" w:hanging="180"/>
      </w:pPr>
    </w:lvl>
    <w:lvl w:ilvl="3" w:tplc="0814000F" w:tentative="1">
      <w:start w:val="1"/>
      <w:numFmt w:val="decimal"/>
      <w:lvlText w:val="%4."/>
      <w:lvlJc w:val="left"/>
      <w:pPr>
        <w:ind w:left="2880" w:hanging="360"/>
      </w:pPr>
    </w:lvl>
    <w:lvl w:ilvl="4" w:tplc="08140019" w:tentative="1">
      <w:start w:val="1"/>
      <w:numFmt w:val="lowerLetter"/>
      <w:lvlText w:val="%5."/>
      <w:lvlJc w:val="left"/>
      <w:pPr>
        <w:ind w:left="3600" w:hanging="360"/>
      </w:pPr>
    </w:lvl>
    <w:lvl w:ilvl="5" w:tplc="0814001B" w:tentative="1">
      <w:start w:val="1"/>
      <w:numFmt w:val="lowerRoman"/>
      <w:lvlText w:val="%6."/>
      <w:lvlJc w:val="right"/>
      <w:pPr>
        <w:ind w:left="4320" w:hanging="180"/>
      </w:pPr>
    </w:lvl>
    <w:lvl w:ilvl="6" w:tplc="0814000F" w:tentative="1">
      <w:start w:val="1"/>
      <w:numFmt w:val="decimal"/>
      <w:lvlText w:val="%7."/>
      <w:lvlJc w:val="left"/>
      <w:pPr>
        <w:ind w:left="5040" w:hanging="360"/>
      </w:pPr>
    </w:lvl>
    <w:lvl w:ilvl="7" w:tplc="08140019" w:tentative="1">
      <w:start w:val="1"/>
      <w:numFmt w:val="lowerLetter"/>
      <w:lvlText w:val="%8."/>
      <w:lvlJc w:val="left"/>
      <w:pPr>
        <w:ind w:left="5760" w:hanging="360"/>
      </w:pPr>
    </w:lvl>
    <w:lvl w:ilvl="8" w:tplc="08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8E364B"/>
    <w:multiLevelType w:val="hybridMultilevel"/>
    <w:tmpl w:val="E2C425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13071E"/>
    <w:multiLevelType w:val="multilevel"/>
    <w:tmpl w:val="7DEE9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21070C1"/>
    <w:multiLevelType w:val="hybridMultilevel"/>
    <w:tmpl w:val="7360B42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8E41D4"/>
    <w:multiLevelType w:val="hybridMultilevel"/>
    <w:tmpl w:val="A7F28532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615421"/>
    <w:multiLevelType w:val="hybridMultilevel"/>
    <w:tmpl w:val="91DC318A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8A682E"/>
    <w:multiLevelType w:val="hybridMultilevel"/>
    <w:tmpl w:val="262CD7C2"/>
    <w:lvl w:ilvl="0" w:tplc="3558FE34">
      <w:start w:val="1"/>
      <w:numFmt w:val="decimal"/>
      <w:suff w:val="space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892017"/>
    <w:multiLevelType w:val="hybridMultilevel"/>
    <w:tmpl w:val="A2EE2772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A0684"/>
    <w:multiLevelType w:val="hybridMultilevel"/>
    <w:tmpl w:val="3B8E31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E827CC"/>
    <w:multiLevelType w:val="hybridMultilevel"/>
    <w:tmpl w:val="D79057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90F3EC6"/>
    <w:multiLevelType w:val="hybridMultilevel"/>
    <w:tmpl w:val="D696FABC"/>
    <w:lvl w:ilvl="0" w:tplc="B008A0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0CE65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9A4CF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D2A2A4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6FE9B8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098BF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DAA9D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90800B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2CBC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A3C3B11"/>
    <w:multiLevelType w:val="multilevel"/>
    <w:tmpl w:val="FDA2FBC0"/>
    <w:lvl w:ilvl="0">
      <w:start w:val="1"/>
      <w:numFmt w:val="decimal"/>
      <w:lvlText w:val="%1."/>
      <w:lvlJc w:val="left"/>
      <w:pPr>
        <w:ind w:left="357" w:hanging="357"/>
      </w:pPr>
      <w:rPr>
        <w:rFonts w:ascii="Roboto Light" w:eastAsiaTheme="minorHAnsi" w:hAnsi="Roboto Light" w:cs="Times New Roman" w:hint="default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6C5C4AFE"/>
    <w:multiLevelType w:val="multilevel"/>
    <w:tmpl w:val="398AB2E8"/>
    <w:lvl w:ilvl="0">
      <w:start w:val="1"/>
      <w:numFmt w:val="decimal"/>
      <w:lvlText w:val="%1"/>
      <w:lvlJc w:val="left"/>
      <w:pPr>
        <w:ind w:left="357" w:hanging="357"/>
      </w:pPr>
      <w:rPr>
        <w:rFonts w:ascii="Roboto Light" w:hAnsi="Roboto Light" w:hint="default"/>
        <w:b/>
        <w:i w:val="0"/>
        <w:sz w:val="28"/>
      </w:rPr>
    </w:lvl>
    <w:lvl w:ilvl="1">
      <w:start w:val="1"/>
      <w:numFmt w:val="decimal"/>
      <w:suff w:val="space"/>
      <w:lvlText w:val="%1.%2"/>
      <w:lvlJc w:val="right"/>
      <w:pPr>
        <w:ind w:left="794" w:hanging="437"/>
      </w:pPr>
      <w:rPr>
        <w:rFonts w:ascii="Roboto Light" w:hAnsi="Roboto Light" w:hint="default"/>
        <w:b/>
        <w:i w:val="0"/>
        <w:spacing w:val="0"/>
        <w:sz w:val="28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ascii="Roboto Light" w:hAnsi="Roboto Light" w:hint="default"/>
        <w:b/>
        <w:i w:val="0"/>
        <w:sz w:val="24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6E8E1934"/>
    <w:multiLevelType w:val="hybridMultilevel"/>
    <w:tmpl w:val="26CEEF4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B20765"/>
    <w:multiLevelType w:val="hybridMultilevel"/>
    <w:tmpl w:val="320ED28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EC06BCF"/>
    <w:multiLevelType w:val="hybridMultilevel"/>
    <w:tmpl w:val="6A72F3FC"/>
    <w:lvl w:ilvl="0" w:tplc="314C8BEC">
      <w:numFmt w:val="bullet"/>
      <w:lvlText w:val="-"/>
      <w:lvlJc w:val="left"/>
      <w:pPr>
        <w:ind w:left="720" w:hanging="360"/>
      </w:pPr>
      <w:rPr>
        <w:rFonts w:ascii="Roboto Light" w:eastAsiaTheme="minorHAnsi" w:hAnsi="Roboto Light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D621FA"/>
    <w:multiLevelType w:val="hybridMultilevel"/>
    <w:tmpl w:val="69A43A18"/>
    <w:lvl w:ilvl="0" w:tplc="08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064B6D"/>
    <w:multiLevelType w:val="hybridMultilevel"/>
    <w:tmpl w:val="D2B049E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D3244A"/>
    <w:multiLevelType w:val="hybridMultilevel"/>
    <w:tmpl w:val="F5F66E16"/>
    <w:lvl w:ilvl="0" w:tplc="65A61C4C">
      <w:start w:val="1"/>
      <w:numFmt w:val="decimal"/>
      <w:lvlText w:val="%1."/>
      <w:lvlJc w:val="left"/>
      <w:pPr>
        <w:ind w:left="644" w:hanging="360"/>
      </w:pPr>
      <w:rPr>
        <w:rFonts w:ascii="Roboto Light" w:hAnsi="Roboto Light" w:hint="default"/>
        <w:b w:val="0"/>
        <w:bCs w:val="0"/>
      </w:rPr>
    </w:lvl>
    <w:lvl w:ilvl="1" w:tplc="7A90574E">
      <w:numFmt w:val="bullet"/>
      <w:lvlText w:val="•"/>
      <w:lvlJc w:val="left"/>
      <w:pPr>
        <w:ind w:left="1364" w:hanging="360"/>
      </w:pPr>
      <w:rPr>
        <w:rFonts w:ascii="Roboto Light" w:eastAsiaTheme="minorHAnsi" w:hAnsi="Roboto Light" w:cs="Times New Roman" w:hint="default"/>
      </w:r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71582675">
    <w:abstractNumId w:val="0"/>
  </w:num>
  <w:num w:numId="2" w16cid:durableId="116293346">
    <w:abstractNumId w:val="28"/>
  </w:num>
  <w:num w:numId="3" w16cid:durableId="1289431082">
    <w:abstractNumId w:val="18"/>
  </w:num>
  <w:num w:numId="4" w16cid:durableId="618609891">
    <w:abstractNumId w:val="4"/>
  </w:num>
  <w:num w:numId="5" w16cid:durableId="349843701">
    <w:abstractNumId w:val="25"/>
  </w:num>
  <w:num w:numId="6" w16cid:durableId="537016077">
    <w:abstractNumId w:val="13"/>
  </w:num>
  <w:num w:numId="7" w16cid:durableId="1920865012">
    <w:abstractNumId w:val="14"/>
  </w:num>
  <w:num w:numId="8" w16cid:durableId="113906305">
    <w:abstractNumId w:val="5"/>
  </w:num>
  <w:num w:numId="9" w16cid:durableId="908150947">
    <w:abstractNumId w:val="23"/>
  </w:num>
  <w:num w:numId="10" w16cid:durableId="405491514">
    <w:abstractNumId w:val="10"/>
  </w:num>
  <w:num w:numId="11" w16cid:durableId="687172254">
    <w:abstractNumId w:val="34"/>
  </w:num>
  <w:num w:numId="12" w16cid:durableId="1553619442">
    <w:abstractNumId w:val="30"/>
  </w:num>
  <w:num w:numId="13" w16cid:durableId="1978879168">
    <w:abstractNumId w:val="11"/>
  </w:num>
  <w:num w:numId="14" w16cid:durableId="608045520">
    <w:abstractNumId w:val="7"/>
  </w:num>
  <w:num w:numId="15" w16cid:durableId="19168089">
    <w:abstractNumId w:val="15"/>
  </w:num>
  <w:num w:numId="16" w16cid:durableId="431828146">
    <w:abstractNumId w:val="24"/>
  </w:num>
  <w:num w:numId="17" w16cid:durableId="2123379791">
    <w:abstractNumId w:val="29"/>
  </w:num>
  <w:num w:numId="18" w16cid:durableId="4451239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119132896">
    <w:abstractNumId w:val="2"/>
  </w:num>
  <w:num w:numId="20" w16cid:durableId="66775753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585656178">
    <w:abstractNumId w:val="16"/>
    <w:lvlOverride w:ilvl="0">
      <w:startOverride w:val="1"/>
    </w:lvlOverride>
  </w:num>
  <w:num w:numId="22" w16cid:durableId="685135273">
    <w:abstractNumId w:val="32"/>
  </w:num>
  <w:num w:numId="23" w16cid:durableId="850534302">
    <w:abstractNumId w:val="26"/>
  </w:num>
  <w:num w:numId="24" w16cid:durableId="1424305351">
    <w:abstractNumId w:val="8"/>
  </w:num>
  <w:num w:numId="25" w16cid:durableId="845873520">
    <w:abstractNumId w:val="20"/>
  </w:num>
  <w:num w:numId="26" w16cid:durableId="423768215">
    <w:abstractNumId w:val="12"/>
  </w:num>
  <w:num w:numId="27" w16cid:durableId="801385188">
    <w:abstractNumId w:val="6"/>
  </w:num>
  <w:num w:numId="28" w16cid:durableId="1779062305">
    <w:abstractNumId w:val="31"/>
  </w:num>
  <w:num w:numId="29" w16cid:durableId="1981304465">
    <w:abstractNumId w:val="21"/>
  </w:num>
  <w:num w:numId="30" w16cid:durableId="15829062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673793543">
    <w:abstractNumId w:val="1"/>
  </w:num>
  <w:num w:numId="32" w16cid:durableId="486826366">
    <w:abstractNumId w:val="27"/>
  </w:num>
  <w:num w:numId="33" w16cid:durableId="25764114">
    <w:abstractNumId w:val="22"/>
  </w:num>
  <w:num w:numId="34" w16cid:durableId="1996296018">
    <w:abstractNumId w:val="3"/>
  </w:num>
  <w:num w:numId="35" w16cid:durableId="1883209635">
    <w:abstractNumId w:val="19"/>
  </w:num>
  <w:num w:numId="36" w16cid:durableId="315300200">
    <w:abstractNumId w:val="17"/>
  </w:num>
  <w:num w:numId="37" w16cid:durableId="1769424751">
    <w:abstractNumId w:val="9"/>
  </w:num>
  <w:num w:numId="38" w16cid:durableId="1315334198">
    <w:abstractNumId w:val="3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reas Pascual Losnegård">
    <w15:presenceInfo w15:providerId="AD" w15:userId="S::Andreas.Pascual.Losnegard@vlfk.no::d8588688-8640-4f3f-8932-3f6fbbe4c3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stylePaneSortMethod w:val="0000"/>
  <w:documentProtection w:edit="readOnly" w:enforcement="0"/>
  <w:defaultTabStop w:val="851"/>
  <w:autoHyphenation/>
  <w:hyphenationZone w:val="425"/>
  <w:drawingGridHorizontalSpacing w:val="181"/>
  <w:drawingGridVerticalSpacing w:val="181"/>
  <w:characterSpacingControl w:val="doNotCompress"/>
  <w:hdr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6C15"/>
    <w:rsid w:val="00001557"/>
    <w:rsid w:val="00003682"/>
    <w:rsid w:val="00007115"/>
    <w:rsid w:val="00007978"/>
    <w:rsid w:val="00007BE9"/>
    <w:rsid w:val="000104A6"/>
    <w:rsid w:val="00010976"/>
    <w:rsid w:val="00011B3C"/>
    <w:rsid w:val="00014625"/>
    <w:rsid w:val="00014A0B"/>
    <w:rsid w:val="000151B1"/>
    <w:rsid w:val="00020CE1"/>
    <w:rsid w:val="00021D25"/>
    <w:rsid w:val="00022829"/>
    <w:rsid w:val="00023124"/>
    <w:rsid w:val="00023EEC"/>
    <w:rsid w:val="00027832"/>
    <w:rsid w:val="0002793E"/>
    <w:rsid w:val="00031C77"/>
    <w:rsid w:val="00033F6E"/>
    <w:rsid w:val="00035612"/>
    <w:rsid w:val="00036D08"/>
    <w:rsid w:val="00040881"/>
    <w:rsid w:val="000419EF"/>
    <w:rsid w:val="00042000"/>
    <w:rsid w:val="0004575A"/>
    <w:rsid w:val="00045DCB"/>
    <w:rsid w:val="00046250"/>
    <w:rsid w:val="00047E26"/>
    <w:rsid w:val="00051823"/>
    <w:rsid w:val="0005330F"/>
    <w:rsid w:val="0005770F"/>
    <w:rsid w:val="00057C32"/>
    <w:rsid w:val="00061CF2"/>
    <w:rsid w:val="00061EB3"/>
    <w:rsid w:val="000704F1"/>
    <w:rsid w:val="00071B80"/>
    <w:rsid w:val="00072B1B"/>
    <w:rsid w:val="00073834"/>
    <w:rsid w:val="000752BD"/>
    <w:rsid w:val="000764A3"/>
    <w:rsid w:val="000860E4"/>
    <w:rsid w:val="00086E07"/>
    <w:rsid w:val="00087AED"/>
    <w:rsid w:val="00087C8A"/>
    <w:rsid w:val="0009280D"/>
    <w:rsid w:val="0009571A"/>
    <w:rsid w:val="0009591F"/>
    <w:rsid w:val="00096A9B"/>
    <w:rsid w:val="000970FE"/>
    <w:rsid w:val="000A01D8"/>
    <w:rsid w:val="000A0234"/>
    <w:rsid w:val="000A04A7"/>
    <w:rsid w:val="000A06E2"/>
    <w:rsid w:val="000A1413"/>
    <w:rsid w:val="000A1492"/>
    <w:rsid w:val="000A179E"/>
    <w:rsid w:val="000A2792"/>
    <w:rsid w:val="000A2E11"/>
    <w:rsid w:val="000A3815"/>
    <w:rsid w:val="000A4445"/>
    <w:rsid w:val="000A7AE2"/>
    <w:rsid w:val="000B0785"/>
    <w:rsid w:val="000B1DF0"/>
    <w:rsid w:val="000B58C1"/>
    <w:rsid w:val="000C0442"/>
    <w:rsid w:val="000C0AB0"/>
    <w:rsid w:val="000C11D6"/>
    <w:rsid w:val="000C601C"/>
    <w:rsid w:val="000C71EE"/>
    <w:rsid w:val="000D36C7"/>
    <w:rsid w:val="000D48A2"/>
    <w:rsid w:val="000D4C0D"/>
    <w:rsid w:val="000D4DBB"/>
    <w:rsid w:val="000E2B0F"/>
    <w:rsid w:val="000E6A20"/>
    <w:rsid w:val="000E707A"/>
    <w:rsid w:val="000F07BB"/>
    <w:rsid w:val="000F1681"/>
    <w:rsid w:val="000F4D82"/>
    <w:rsid w:val="001026DA"/>
    <w:rsid w:val="00102F87"/>
    <w:rsid w:val="0010491B"/>
    <w:rsid w:val="0010611F"/>
    <w:rsid w:val="00106709"/>
    <w:rsid w:val="00111995"/>
    <w:rsid w:val="00113595"/>
    <w:rsid w:val="00115BCE"/>
    <w:rsid w:val="001179EE"/>
    <w:rsid w:val="0012072C"/>
    <w:rsid w:val="00123230"/>
    <w:rsid w:val="00124938"/>
    <w:rsid w:val="00125E81"/>
    <w:rsid w:val="001315FC"/>
    <w:rsid w:val="00131CD2"/>
    <w:rsid w:val="0013546B"/>
    <w:rsid w:val="001366E6"/>
    <w:rsid w:val="00141DEE"/>
    <w:rsid w:val="00150AA4"/>
    <w:rsid w:val="00151B3C"/>
    <w:rsid w:val="0015287F"/>
    <w:rsid w:val="00153360"/>
    <w:rsid w:val="001539D9"/>
    <w:rsid w:val="001546AC"/>
    <w:rsid w:val="0015564C"/>
    <w:rsid w:val="00156702"/>
    <w:rsid w:val="00157797"/>
    <w:rsid w:val="00160B40"/>
    <w:rsid w:val="00161F2D"/>
    <w:rsid w:val="00162B87"/>
    <w:rsid w:val="00162BCC"/>
    <w:rsid w:val="00164CF2"/>
    <w:rsid w:val="00170071"/>
    <w:rsid w:val="00170D99"/>
    <w:rsid w:val="001722EF"/>
    <w:rsid w:val="00172F69"/>
    <w:rsid w:val="001733C8"/>
    <w:rsid w:val="00174D30"/>
    <w:rsid w:val="001751D2"/>
    <w:rsid w:val="001755CB"/>
    <w:rsid w:val="001756F0"/>
    <w:rsid w:val="00176339"/>
    <w:rsid w:val="00176C15"/>
    <w:rsid w:val="00177695"/>
    <w:rsid w:val="00177A61"/>
    <w:rsid w:val="00177E25"/>
    <w:rsid w:val="00184CEF"/>
    <w:rsid w:val="001850EC"/>
    <w:rsid w:val="00190E20"/>
    <w:rsid w:val="00192069"/>
    <w:rsid w:val="001923FB"/>
    <w:rsid w:val="00194012"/>
    <w:rsid w:val="001954BD"/>
    <w:rsid w:val="001A0550"/>
    <w:rsid w:val="001A207B"/>
    <w:rsid w:val="001A2548"/>
    <w:rsid w:val="001A3350"/>
    <w:rsid w:val="001A358A"/>
    <w:rsid w:val="001A44CB"/>
    <w:rsid w:val="001A4A41"/>
    <w:rsid w:val="001A69E2"/>
    <w:rsid w:val="001B1377"/>
    <w:rsid w:val="001B2B05"/>
    <w:rsid w:val="001B2FE9"/>
    <w:rsid w:val="001B59EB"/>
    <w:rsid w:val="001C0827"/>
    <w:rsid w:val="001C5393"/>
    <w:rsid w:val="001C6588"/>
    <w:rsid w:val="001D15DC"/>
    <w:rsid w:val="001D3702"/>
    <w:rsid w:val="001D3982"/>
    <w:rsid w:val="001D3E9A"/>
    <w:rsid w:val="001D7B59"/>
    <w:rsid w:val="001F2E68"/>
    <w:rsid w:val="001F446C"/>
    <w:rsid w:val="001F5962"/>
    <w:rsid w:val="001F663F"/>
    <w:rsid w:val="001F6DC8"/>
    <w:rsid w:val="001F761E"/>
    <w:rsid w:val="002026EA"/>
    <w:rsid w:val="002031B0"/>
    <w:rsid w:val="002036AB"/>
    <w:rsid w:val="002121B5"/>
    <w:rsid w:val="00212C45"/>
    <w:rsid w:val="0021422E"/>
    <w:rsid w:val="00215D8A"/>
    <w:rsid w:val="00216218"/>
    <w:rsid w:val="00220DEA"/>
    <w:rsid w:val="00221406"/>
    <w:rsid w:val="00221B01"/>
    <w:rsid w:val="00221B23"/>
    <w:rsid w:val="0022268C"/>
    <w:rsid w:val="00222BFF"/>
    <w:rsid w:val="00222C18"/>
    <w:rsid w:val="0022353B"/>
    <w:rsid w:val="00223F49"/>
    <w:rsid w:val="002264D2"/>
    <w:rsid w:val="00226CAC"/>
    <w:rsid w:val="00232261"/>
    <w:rsid w:val="00232407"/>
    <w:rsid w:val="00232EE4"/>
    <w:rsid w:val="002332BE"/>
    <w:rsid w:val="00233DEA"/>
    <w:rsid w:val="00234D07"/>
    <w:rsid w:val="002407B4"/>
    <w:rsid w:val="002409C8"/>
    <w:rsid w:val="00241096"/>
    <w:rsid w:val="00244759"/>
    <w:rsid w:val="00245486"/>
    <w:rsid w:val="00250096"/>
    <w:rsid w:val="002555A7"/>
    <w:rsid w:val="002607D2"/>
    <w:rsid w:val="002609C5"/>
    <w:rsid w:val="002617B5"/>
    <w:rsid w:val="00261ED9"/>
    <w:rsid w:val="0026328C"/>
    <w:rsid w:val="002633EE"/>
    <w:rsid w:val="00264003"/>
    <w:rsid w:val="002656D8"/>
    <w:rsid w:val="00265E35"/>
    <w:rsid w:val="0026651A"/>
    <w:rsid w:val="00272070"/>
    <w:rsid w:val="00272818"/>
    <w:rsid w:val="0027311E"/>
    <w:rsid w:val="00274849"/>
    <w:rsid w:val="002761F9"/>
    <w:rsid w:val="00276CB2"/>
    <w:rsid w:val="00281BC9"/>
    <w:rsid w:val="00284832"/>
    <w:rsid w:val="0028569B"/>
    <w:rsid w:val="002858EC"/>
    <w:rsid w:val="00287F90"/>
    <w:rsid w:val="002920FB"/>
    <w:rsid w:val="00292A6F"/>
    <w:rsid w:val="002A0DE9"/>
    <w:rsid w:val="002A13AA"/>
    <w:rsid w:val="002A327A"/>
    <w:rsid w:val="002A4529"/>
    <w:rsid w:val="002A4653"/>
    <w:rsid w:val="002A4EFC"/>
    <w:rsid w:val="002A5402"/>
    <w:rsid w:val="002A79BC"/>
    <w:rsid w:val="002B0C40"/>
    <w:rsid w:val="002B150C"/>
    <w:rsid w:val="002B17F3"/>
    <w:rsid w:val="002B3E31"/>
    <w:rsid w:val="002B4628"/>
    <w:rsid w:val="002B47B5"/>
    <w:rsid w:val="002B4FD1"/>
    <w:rsid w:val="002B5D6B"/>
    <w:rsid w:val="002B6891"/>
    <w:rsid w:val="002B7E95"/>
    <w:rsid w:val="002C0294"/>
    <w:rsid w:val="002C4BA5"/>
    <w:rsid w:val="002C5352"/>
    <w:rsid w:val="002C7292"/>
    <w:rsid w:val="002D06F5"/>
    <w:rsid w:val="002D3D84"/>
    <w:rsid w:val="002D40E2"/>
    <w:rsid w:val="002D49D1"/>
    <w:rsid w:val="002D5073"/>
    <w:rsid w:val="002D5D08"/>
    <w:rsid w:val="002D61AD"/>
    <w:rsid w:val="002D7A6B"/>
    <w:rsid w:val="002D7D17"/>
    <w:rsid w:val="002E0684"/>
    <w:rsid w:val="002E1A2E"/>
    <w:rsid w:val="002E2705"/>
    <w:rsid w:val="002E468D"/>
    <w:rsid w:val="002E7EB2"/>
    <w:rsid w:val="002F1A74"/>
    <w:rsid w:val="002F405A"/>
    <w:rsid w:val="002F77A8"/>
    <w:rsid w:val="003004E0"/>
    <w:rsid w:val="00300EB3"/>
    <w:rsid w:val="00301EA6"/>
    <w:rsid w:val="0030247E"/>
    <w:rsid w:val="003024E6"/>
    <w:rsid w:val="0030269A"/>
    <w:rsid w:val="00302E24"/>
    <w:rsid w:val="003035B6"/>
    <w:rsid w:val="00306C95"/>
    <w:rsid w:val="00310649"/>
    <w:rsid w:val="00311C98"/>
    <w:rsid w:val="00313989"/>
    <w:rsid w:val="0032079F"/>
    <w:rsid w:val="00321FA5"/>
    <w:rsid w:val="00322454"/>
    <w:rsid w:val="00322905"/>
    <w:rsid w:val="003231FA"/>
    <w:rsid w:val="00324330"/>
    <w:rsid w:val="00333448"/>
    <w:rsid w:val="00336153"/>
    <w:rsid w:val="00336A6B"/>
    <w:rsid w:val="003375A2"/>
    <w:rsid w:val="003375C1"/>
    <w:rsid w:val="00337FAF"/>
    <w:rsid w:val="00342F61"/>
    <w:rsid w:val="00345E77"/>
    <w:rsid w:val="00345F18"/>
    <w:rsid w:val="0034603E"/>
    <w:rsid w:val="00360691"/>
    <w:rsid w:val="00362CBD"/>
    <w:rsid w:val="00362F2C"/>
    <w:rsid w:val="00364621"/>
    <w:rsid w:val="003657D5"/>
    <w:rsid w:val="00370DC0"/>
    <w:rsid w:val="003720FC"/>
    <w:rsid w:val="003750A3"/>
    <w:rsid w:val="00380304"/>
    <w:rsid w:val="003817F7"/>
    <w:rsid w:val="00384510"/>
    <w:rsid w:val="003856F4"/>
    <w:rsid w:val="00386549"/>
    <w:rsid w:val="00386D30"/>
    <w:rsid w:val="00387AD6"/>
    <w:rsid w:val="00387E56"/>
    <w:rsid w:val="00392261"/>
    <w:rsid w:val="00393336"/>
    <w:rsid w:val="00393DB2"/>
    <w:rsid w:val="00396C3E"/>
    <w:rsid w:val="00396DD4"/>
    <w:rsid w:val="0039771D"/>
    <w:rsid w:val="003A16B3"/>
    <w:rsid w:val="003A178D"/>
    <w:rsid w:val="003A2807"/>
    <w:rsid w:val="003A30E8"/>
    <w:rsid w:val="003A3E5A"/>
    <w:rsid w:val="003A6678"/>
    <w:rsid w:val="003B06A0"/>
    <w:rsid w:val="003B0BDC"/>
    <w:rsid w:val="003B38C1"/>
    <w:rsid w:val="003C2729"/>
    <w:rsid w:val="003C34CE"/>
    <w:rsid w:val="003C5A8B"/>
    <w:rsid w:val="003C7C3F"/>
    <w:rsid w:val="003D10E9"/>
    <w:rsid w:val="003D55EC"/>
    <w:rsid w:val="003D58D5"/>
    <w:rsid w:val="003D6078"/>
    <w:rsid w:val="003E1E84"/>
    <w:rsid w:val="003E4248"/>
    <w:rsid w:val="003E42B7"/>
    <w:rsid w:val="003E4BDF"/>
    <w:rsid w:val="003E77B8"/>
    <w:rsid w:val="003F2197"/>
    <w:rsid w:val="003F3263"/>
    <w:rsid w:val="003F3C8C"/>
    <w:rsid w:val="003F40DE"/>
    <w:rsid w:val="003F65AF"/>
    <w:rsid w:val="003F66E1"/>
    <w:rsid w:val="003F714E"/>
    <w:rsid w:val="00401A3E"/>
    <w:rsid w:val="004021F9"/>
    <w:rsid w:val="00404AAE"/>
    <w:rsid w:val="00405D22"/>
    <w:rsid w:val="0041006C"/>
    <w:rsid w:val="00410422"/>
    <w:rsid w:val="0041127F"/>
    <w:rsid w:val="004121BA"/>
    <w:rsid w:val="004220CF"/>
    <w:rsid w:val="00424227"/>
    <w:rsid w:val="00425B7E"/>
    <w:rsid w:val="00430B64"/>
    <w:rsid w:val="004328DD"/>
    <w:rsid w:val="004330CD"/>
    <w:rsid w:val="00434D42"/>
    <w:rsid w:val="00437685"/>
    <w:rsid w:val="0043789C"/>
    <w:rsid w:val="00440418"/>
    <w:rsid w:val="00440596"/>
    <w:rsid w:val="00441BD9"/>
    <w:rsid w:val="00441C1A"/>
    <w:rsid w:val="00445A1A"/>
    <w:rsid w:val="00445E8D"/>
    <w:rsid w:val="0044633F"/>
    <w:rsid w:val="00447D19"/>
    <w:rsid w:val="004534AA"/>
    <w:rsid w:val="00454034"/>
    <w:rsid w:val="00456BDA"/>
    <w:rsid w:val="004570BA"/>
    <w:rsid w:val="0045716C"/>
    <w:rsid w:val="0045728A"/>
    <w:rsid w:val="004624E5"/>
    <w:rsid w:val="00463E1F"/>
    <w:rsid w:val="004641DF"/>
    <w:rsid w:val="004654EA"/>
    <w:rsid w:val="004703B3"/>
    <w:rsid w:val="00476E61"/>
    <w:rsid w:val="00477B03"/>
    <w:rsid w:val="00480836"/>
    <w:rsid w:val="004842A1"/>
    <w:rsid w:val="00486039"/>
    <w:rsid w:val="00487779"/>
    <w:rsid w:val="00487CB8"/>
    <w:rsid w:val="00492194"/>
    <w:rsid w:val="00492A00"/>
    <w:rsid w:val="004932FF"/>
    <w:rsid w:val="00497606"/>
    <w:rsid w:val="004A0DE4"/>
    <w:rsid w:val="004A2EF8"/>
    <w:rsid w:val="004A37C0"/>
    <w:rsid w:val="004A3C08"/>
    <w:rsid w:val="004A5485"/>
    <w:rsid w:val="004A69D2"/>
    <w:rsid w:val="004A72C0"/>
    <w:rsid w:val="004B0F32"/>
    <w:rsid w:val="004B6E45"/>
    <w:rsid w:val="004C0F47"/>
    <w:rsid w:val="004C4665"/>
    <w:rsid w:val="004C6EB1"/>
    <w:rsid w:val="004D014D"/>
    <w:rsid w:val="004D132D"/>
    <w:rsid w:val="004D50E3"/>
    <w:rsid w:val="004D5A1A"/>
    <w:rsid w:val="004E00A4"/>
    <w:rsid w:val="004E142B"/>
    <w:rsid w:val="004E41A7"/>
    <w:rsid w:val="004E58EC"/>
    <w:rsid w:val="004E6B36"/>
    <w:rsid w:val="004F4721"/>
    <w:rsid w:val="004F4E88"/>
    <w:rsid w:val="004F5BAE"/>
    <w:rsid w:val="004F5BE3"/>
    <w:rsid w:val="004F7309"/>
    <w:rsid w:val="004F79DD"/>
    <w:rsid w:val="005002B5"/>
    <w:rsid w:val="0050572D"/>
    <w:rsid w:val="00510307"/>
    <w:rsid w:val="00510FB1"/>
    <w:rsid w:val="00511505"/>
    <w:rsid w:val="0051275C"/>
    <w:rsid w:val="005147B5"/>
    <w:rsid w:val="00514D15"/>
    <w:rsid w:val="00515F93"/>
    <w:rsid w:val="0051755E"/>
    <w:rsid w:val="00521B75"/>
    <w:rsid w:val="00522DD1"/>
    <w:rsid w:val="0052316A"/>
    <w:rsid w:val="00523827"/>
    <w:rsid w:val="00523928"/>
    <w:rsid w:val="00524412"/>
    <w:rsid w:val="00524D51"/>
    <w:rsid w:val="00524F22"/>
    <w:rsid w:val="005266BE"/>
    <w:rsid w:val="0053112C"/>
    <w:rsid w:val="00532A9F"/>
    <w:rsid w:val="00534591"/>
    <w:rsid w:val="005354FF"/>
    <w:rsid w:val="00535D4C"/>
    <w:rsid w:val="005413D9"/>
    <w:rsid w:val="005427FC"/>
    <w:rsid w:val="00544893"/>
    <w:rsid w:val="00545073"/>
    <w:rsid w:val="005467D8"/>
    <w:rsid w:val="0055065E"/>
    <w:rsid w:val="00554D1C"/>
    <w:rsid w:val="00554F78"/>
    <w:rsid w:val="00555AA1"/>
    <w:rsid w:val="00560FBB"/>
    <w:rsid w:val="005624E2"/>
    <w:rsid w:val="005641B0"/>
    <w:rsid w:val="005644A4"/>
    <w:rsid w:val="00567B91"/>
    <w:rsid w:val="00571C01"/>
    <w:rsid w:val="00573DBC"/>
    <w:rsid w:val="005779E8"/>
    <w:rsid w:val="005803FF"/>
    <w:rsid w:val="0058207C"/>
    <w:rsid w:val="00582114"/>
    <w:rsid w:val="00583730"/>
    <w:rsid w:val="0058380A"/>
    <w:rsid w:val="00587833"/>
    <w:rsid w:val="0059011B"/>
    <w:rsid w:val="00590436"/>
    <w:rsid w:val="00591117"/>
    <w:rsid w:val="00592D79"/>
    <w:rsid w:val="00592FAB"/>
    <w:rsid w:val="00597D52"/>
    <w:rsid w:val="005A1E9A"/>
    <w:rsid w:val="005A4F4E"/>
    <w:rsid w:val="005A5665"/>
    <w:rsid w:val="005A6A39"/>
    <w:rsid w:val="005B0768"/>
    <w:rsid w:val="005B098A"/>
    <w:rsid w:val="005B0D88"/>
    <w:rsid w:val="005B74CF"/>
    <w:rsid w:val="005C0431"/>
    <w:rsid w:val="005C1BCC"/>
    <w:rsid w:val="005C3099"/>
    <w:rsid w:val="005C35B0"/>
    <w:rsid w:val="005C422D"/>
    <w:rsid w:val="005C5083"/>
    <w:rsid w:val="005C694F"/>
    <w:rsid w:val="005C6EC1"/>
    <w:rsid w:val="005C79A3"/>
    <w:rsid w:val="005E27E6"/>
    <w:rsid w:val="005E3CE5"/>
    <w:rsid w:val="005E7FD1"/>
    <w:rsid w:val="005F1976"/>
    <w:rsid w:val="005F5E89"/>
    <w:rsid w:val="005F6080"/>
    <w:rsid w:val="0060101A"/>
    <w:rsid w:val="006031E7"/>
    <w:rsid w:val="00604929"/>
    <w:rsid w:val="0060516D"/>
    <w:rsid w:val="00605234"/>
    <w:rsid w:val="00605EC0"/>
    <w:rsid w:val="00607661"/>
    <w:rsid w:val="00611110"/>
    <w:rsid w:val="006124AE"/>
    <w:rsid w:val="006142CD"/>
    <w:rsid w:val="0062114B"/>
    <w:rsid w:val="00625112"/>
    <w:rsid w:val="006251C6"/>
    <w:rsid w:val="0062598B"/>
    <w:rsid w:val="006313FD"/>
    <w:rsid w:val="0063288D"/>
    <w:rsid w:val="006338EF"/>
    <w:rsid w:val="006402DD"/>
    <w:rsid w:val="006408CD"/>
    <w:rsid w:val="00641B9B"/>
    <w:rsid w:val="0064242F"/>
    <w:rsid w:val="00643262"/>
    <w:rsid w:val="006448DB"/>
    <w:rsid w:val="00647A0A"/>
    <w:rsid w:val="00650D2F"/>
    <w:rsid w:val="00654B0F"/>
    <w:rsid w:val="0065594B"/>
    <w:rsid w:val="006564F9"/>
    <w:rsid w:val="0066165D"/>
    <w:rsid w:val="00661F15"/>
    <w:rsid w:val="006625F2"/>
    <w:rsid w:val="00663350"/>
    <w:rsid w:val="00672871"/>
    <w:rsid w:val="00673F41"/>
    <w:rsid w:val="006746A5"/>
    <w:rsid w:val="00676AD3"/>
    <w:rsid w:val="006772CA"/>
    <w:rsid w:val="00681DC4"/>
    <w:rsid w:val="0068249D"/>
    <w:rsid w:val="006827FE"/>
    <w:rsid w:val="00684746"/>
    <w:rsid w:val="00686FFC"/>
    <w:rsid w:val="00687092"/>
    <w:rsid w:val="006920C3"/>
    <w:rsid w:val="006922BA"/>
    <w:rsid w:val="006935D5"/>
    <w:rsid w:val="00693947"/>
    <w:rsid w:val="006958CD"/>
    <w:rsid w:val="00695DDC"/>
    <w:rsid w:val="006A08F6"/>
    <w:rsid w:val="006A2255"/>
    <w:rsid w:val="006A22B7"/>
    <w:rsid w:val="006A5ECB"/>
    <w:rsid w:val="006A7A73"/>
    <w:rsid w:val="006B1EA9"/>
    <w:rsid w:val="006B3889"/>
    <w:rsid w:val="006B6D2B"/>
    <w:rsid w:val="006C04D6"/>
    <w:rsid w:val="006C313C"/>
    <w:rsid w:val="006C5F27"/>
    <w:rsid w:val="006C75D4"/>
    <w:rsid w:val="006D201C"/>
    <w:rsid w:val="006D6C35"/>
    <w:rsid w:val="006D7953"/>
    <w:rsid w:val="006E141C"/>
    <w:rsid w:val="006E300F"/>
    <w:rsid w:val="006E3D01"/>
    <w:rsid w:val="006E3EB3"/>
    <w:rsid w:val="006E48EC"/>
    <w:rsid w:val="006E7B65"/>
    <w:rsid w:val="006F1E28"/>
    <w:rsid w:val="006F32AB"/>
    <w:rsid w:val="006F41AF"/>
    <w:rsid w:val="006F5CED"/>
    <w:rsid w:val="00702872"/>
    <w:rsid w:val="007057C2"/>
    <w:rsid w:val="007076D4"/>
    <w:rsid w:val="00707769"/>
    <w:rsid w:val="00711317"/>
    <w:rsid w:val="0071319D"/>
    <w:rsid w:val="00713530"/>
    <w:rsid w:val="00717AF3"/>
    <w:rsid w:val="00724A60"/>
    <w:rsid w:val="00726E43"/>
    <w:rsid w:val="00727DC4"/>
    <w:rsid w:val="00730C0C"/>
    <w:rsid w:val="00730D2E"/>
    <w:rsid w:val="00732EFA"/>
    <w:rsid w:val="0073378A"/>
    <w:rsid w:val="00733A34"/>
    <w:rsid w:val="007345B6"/>
    <w:rsid w:val="00745F62"/>
    <w:rsid w:val="007467FE"/>
    <w:rsid w:val="00752EE2"/>
    <w:rsid w:val="0075654E"/>
    <w:rsid w:val="0075690E"/>
    <w:rsid w:val="007602BA"/>
    <w:rsid w:val="00760712"/>
    <w:rsid w:val="0076221F"/>
    <w:rsid w:val="007664D8"/>
    <w:rsid w:val="0076686F"/>
    <w:rsid w:val="00766E2F"/>
    <w:rsid w:val="007679F6"/>
    <w:rsid w:val="007703BF"/>
    <w:rsid w:val="007713CB"/>
    <w:rsid w:val="007731EA"/>
    <w:rsid w:val="00782232"/>
    <w:rsid w:val="007855FF"/>
    <w:rsid w:val="00791E22"/>
    <w:rsid w:val="00791FB8"/>
    <w:rsid w:val="00794770"/>
    <w:rsid w:val="00794952"/>
    <w:rsid w:val="00795F79"/>
    <w:rsid w:val="007A022C"/>
    <w:rsid w:val="007A4103"/>
    <w:rsid w:val="007A4873"/>
    <w:rsid w:val="007A4ADE"/>
    <w:rsid w:val="007A4E2A"/>
    <w:rsid w:val="007A5473"/>
    <w:rsid w:val="007B7A49"/>
    <w:rsid w:val="007B7D40"/>
    <w:rsid w:val="007C1F3D"/>
    <w:rsid w:val="007C2C76"/>
    <w:rsid w:val="007C4FED"/>
    <w:rsid w:val="007C5544"/>
    <w:rsid w:val="007C6C37"/>
    <w:rsid w:val="007D0C68"/>
    <w:rsid w:val="007D13C5"/>
    <w:rsid w:val="007D1BDF"/>
    <w:rsid w:val="007D3A19"/>
    <w:rsid w:val="007E1ABC"/>
    <w:rsid w:val="007E3728"/>
    <w:rsid w:val="007E3A38"/>
    <w:rsid w:val="007E51FB"/>
    <w:rsid w:val="007E5C48"/>
    <w:rsid w:val="007E72C1"/>
    <w:rsid w:val="007E72C4"/>
    <w:rsid w:val="007F042C"/>
    <w:rsid w:val="007F0EB5"/>
    <w:rsid w:val="007F45E3"/>
    <w:rsid w:val="007F472B"/>
    <w:rsid w:val="007F5338"/>
    <w:rsid w:val="00800700"/>
    <w:rsid w:val="00806E65"/>
    <w:rsid w:val="00813DD0"/>
    <w:rsid w:val="008165D0"/>
    <w:rsid w:val="0082269C"/>
    <w:rsid w:val="00823552"/>
    <w:rsid w:val="00826ACE"/>
    <w:rsid w:val="00826ECD"/>
    <w:rsid w:val="00833778"/>
    <w:rsid w:val="008339F7"/>
    <w:rsid w:val="00840B38"/>
    <w:rsid w:val="008419D6"/>
    <w:rsid w:val="00842595"/>
    <w:rsid w:val="00845077"/>
    <w:rsid w:val="0084662F"/>
    <w:rsid w:val="0084773A"/>
    <w:rsid w:val="008500AA"/>
    <w:rsid w:val="00850151"/>
    <w:rsid w:val="00850738"/>
    <w:rsid w:val="008509C1"/>
    <w:rsid w:val="00851FD0"/>
    <w:rsid w:val="00852D17"/>
    <w:rsid w:val="008538E5"/>
    <w:rsid w:val="00853CE4"/>
    <w:rsid w:val="00854003"/>
    <w:rsid w:val="00854F70"/>
    <w:rsid w:val="008566FF"/>
    <w:rsid w:val="0085717B"/>
    <w:rsid w:val="008571E5"/>
    <w:rsid w:val="008574B3"/>
    <w:rsid w:val="008579C5"/>
    <w:rsid w:val="00860701"/>
    <w:rsid w:val="008619C2"/>
    <w:rsid w:val="00861CDC"/>
    <w:rsid w:val="00863791"/>
    <w:rsid w:val="0086508C"/>
    <w:rsid w:val="0086744F"/>
    <w:rsid w:val="00870239"/>
    <w:rsid w:val="008708AE"/>
    <w:rsid w:val="008715E7"/>
    <w:rsid w:val="00871E0B"/>
    <w:rsid w:val="00872543"/>
    <w:rsid w:val="00872D21"/>
    <w:rsid w:val="00872DFE"/>
    <w:rsid w:val="00877031"/>
    <w:rsid w:val="0088013D"/>
    <w:rsid w:val="0088276D"/>
    <w:rsid w:val="00882AAC"/>
    <w:rsid w:val="0088327E"/>
    <w:rsid w:val="008874E9"/>
    <w:rsid w:val="00887FA3"/>
    <w:rsid w:val="00891C17"/>
    <w:rsid w:val="00892BE7"/>
    <w:rsid w:val="008953CD"/>
    <w:rsid w:val="008960C7"/>
    <w:rsid w:val="008A1E70"/>
    <w:rsid w:val="008A4A83"/>
    <w:rsid w:val="008A6B8D"/>
    <w:rsid w:val="008B2148"/>
    <w:rsid w:val="008B3497"/>
    <w:rsid w:val="008B3861"/>
    <w:rsid w:val="008C0344"/>
    <w:rsid w:val="008C14AB"/>
    <w:rsid w:val="008C1B4F"/>
    <w:rsid w:val="008C2350"/>
    <w:rsid w:val="008C41A8"/>
    <w:rsid w:val="008C5D59"/>
    <w:rsid w:val="008C7110"/>
    <w:rsid w:val="008D08B4"/>
    <w:rsid w:val="008D2FC1"/>
    <w:rsid w:val="008D4B7D"/>
    <w:rsid w:val="008D68D0"/>
    <w:rsid w:val="008D6D98"/>
    <w:rsid w:val="008E05DB"/>
    <w:rsid w:val="008E09F1"/>
    <w:rsid w:val="008E0EA0"/>
    <w:rsid w:val="008E33F7"/>
    <w:rsid w:val="008E4444"/>
    <w:rsid w:val="008E4473"/>
    <w:rsid w:val="008E469D"/>
    <w:rsid w:val="008E4C8E"/>
    <w:rsid w:val="008E5659"/>
    <w:rsid w:val="008F0E3F"/>
    <w:rsid w:val="008F4215"/>
    <w:rsid w:val="008F53E3"/>
    <w:rsid w:val="008F6E03"/>
    <w:rsid w:val="008F7AEA"/>
    <w:rsid w:val="009034AE"/>
    <w:rsid w:val="00904077"/>
    <w:rsid w:val="00904889"/>
    <w:rsid w:val="00911816"/>
    <w:rsid w:val="0091260C"/>
    <w:rsid w:val="0091684D"/>
    <w:rsid w:val="00917B77"/>
    <w:rsid w:val="0092081E"/>
    <w:rsid w:val="00922751"/>
    <w:rsid w:val="009232DB"/>
    <w:rsid w:val="009248C2"/>
    <w:rsid w:val="0093005A"/>
    <w:rsid w:val="009300E5"/>
    <w:rsid w:val="009315E7"/>
    <w:rsid w:val="00933ED4"/>
    <w:rsid w:val="009359D8"/>
    <w:rsid w:val="00935BDD"/>
    <w:rsid w:val="00937FE7"/>
    <w:rsid w:val="00943F34"/>
    <w:rsid w:val="009513B4"/>
    <w:rsid w:val="00951A14"/>
    <w:rsid w:val="00953622"/>
    <w:rsid w:val="009538AB"/>
    <w:rsid w:val="00953A1F"/>
    <w:rsid w:val="0095630A"/>
    <w:rsid w:val="00957E2B"/>
    <w:rsid w:val="009605BD"/>
    <w:rsid w:val="00963DC0"/>
    <w:rsid w:val="00967236"/>
    <w:rsid w:val="00970171"/>
    <w:rsid w:val="0097543A"/>
    <w:rsid w:val="00977014"/>
    <w:rsid w:val="009827F9"/>
    <w:rsid w:val="00982894"/>
    <w:rsid w:val="00986202"/>
    <w:rsid w:val="00986D0F"/>
    <w:rsid w:val="0099288C"/>
    <w:rsid w:val="00994FF3"/>
    <w:rsid w:val="00995F1F"/>
    <w:rsid w:val="009A09CF"/>
    <w:rsid w:val="009A4076"/>
    <w:rsid w:val="009A6271"/>
    <w:rsid w:val="009B0F48"/>
    <w:rsid w:val="009B2E31"/>
    <w:rsid w:val="009B51AA"/>
    <w:rsid w:val="009B5CAC"/>
    <w:rsid w:val="009C166A"/>
    <w:rsid w:val="009C2611"/>
    <w:rsid w:val="009C3C88"/>
    <w:rsid w:val="009C5406"/>
    <w:rsid w:val="009C5EF9"/>
    <w:rsid w:val="009C6854"/>
    <w:rsid w:val="009C7347"/>
    <w:rsid w:val="009D0CC1"/>
    <w:rsid w:val="009D28D1"/>
    <w:rsid w:val="009D3320"/>
    <w:rsid w:val="009D76FE"/>
    <w:rsid w:val="009E3198"/>
    <w:rsid w:val="009E4BEA"/>
    <w:rsid w:val="009E4EDF"/>
    <w:rsid w:val="009E718B"/>
    <w:rsid w:val="009E7F13"/>
    <w:rsid w:val="009F0831"/>
    <w:rsid w:val="009F0A61"/>
    <w:rsid w:val="009F234D"/>
    <w:rsid w:val="009F23EE"/>
    <w:rsid w:val="009F5AC5"/>
    <w:rsid w:val="00A001E4"/>
    <w:rsid w:val="00A00B22"/>
    <w:rsid w:val="00A070F3"/>
    <w:rsid w:val="00A07400"/>
    <w:rsid w:val="00A13A52"/>
    <w:rsid w:val="00A13A84"/>
    <w:rsid w:val="00A14AFF"/>
    <w:rsid w:val="00A20D0A"/>
    <w:rsid w:val="00A261E0"/>
    <w:rsid w:val="00A26F1F"/>
    <w:rsid w:val="00A3091B"/>
    <w:rsid w:val="00A30E34"/>
    <w:rsid w:val="00A32B0D"/>
    <w:rsid w:val="00A36F4E"/>
    <w:rsid w:val="00A40672"/>
    <w:rsid w:val="00A40C0F"/>
    <w:rsid w:val="00A40D12"/>
    <w:rsid w:val="00A43099"/>
    <w:rsid w:val="00A4559F"/>
    <w:rsid w:val="00A4620E"/>
    <w:rsid w:val="00A46451"/>
    <w:rsid w:val="00A47C35"/>
    <w:rsid w:val="00A5288D"/>
    <w:rsid w:val="00A53CBE"/>
    <w:rsid w:val="00A53D50"/>
    <w:rsid w:val="00A57C53"/>
    <w:rsid w:val="00A6058F"/>
    <w:rsid w:val="00A6503E"/>
    <w:rsid w:val="00A65503"/>
    <w:rsid w:val="00A65E44"/>
    <w:rsid w:val="00A708C2"/>
    <w:rsid w:val="00A7383E"/>
    <w:rsid w:val="00A738DD"/>
    <w:rsid w:val="00A803F4"/>
    <w:rsid w:val="00A8348F"/>
    <w:rsid w:val="00A868A1"/>
    <w:rsid w:val="00A90509"/>
    <w:rsid w:val="00A9051A"/>
    <w:rsid w:val="00A905CD"/>
    <w:rsid w:val="00A917E9"/>
    <w:rsid w:val="00A92638"/>
    <w:rsid w:val="00A94A59"/>
    <w:rsid w:val="00A96997"/>
    <w:rsid w:val="00A96C32"/>
    <w:rsid w:val="00A97694"/>
    <w:rsid w:val="00AA28D7"/>
    <w:rsid w:val="00AA2DBE"/>
    <w:rsid w:val="00AA3D7E"/>
    <w:rsid w:val="00AA3D98"/>
    <w:rsid w:val="00AA3FE6"/>
    <w:rsid w:val="00AA7C3C"/>
    <w:rsid w:val="00AB0031"/>
    <w:rsid w:val="00AB18B4"/>
    <w:rsid w:val="00AB1CE3"/>
    <w:rsid w:val="00AB1EA4"/>
    <w:rsid w:val="00AB25BE"/>
    <w:rsid w:val="00AB2D17"/>
    <w:rsid w:val="00AB4AC5"/>
    <w:rsid w:val="00AB53F5"/>
    <w:rsid w:val="00AB640C"/>
    <w:rsid w:val="00AB6A9E"/>
    <w:rsid w:val="00AC22A7"/>
    <w:rsid w:val="00AC2E96"/>
    <w:rsid w:val="00AC4AD8"/>
    <w:rsid w:val="00AC6A19"/>
    <w:rsid w:val="00AC7B05"/>
    <w:rsid w:val="00AD02F5"/>
    <w:rsid w:val="00AD0D03"/>
    <w:rsid w:val="00AD0E20"/>
    <w:rsid w:val="00AD2084"/>
    <w:rsid w:val="00AD2814"/>
    <w:rsid w:val="00AD2F9D"/>
    <w:rsid w:val="00AD5B28"/>
    <w:rsid w:val="00AD5BB4"/>
    <w:rsid w:val="00AD60BE"/>
    <w:rsid w:val="00AE0884"/>
    <w:rsid w:val="00AE1B3D"/>
    <w:rsid w:val="00AE2AA5"/>
    <w:rsid w:val="00AE5608"/>
    <w:rsid w:val="00AE568C"/>
    <w:rsid w:val="00AE7B23"/>
    <w:rsid w:val="00AE7F4F"/>
    <w:rsid w:val="00AF1083"/>
    <w:rsid w:val="00AF598A"/>
    <w:rsid w:val="00AF64FC"/>
    <w:rsid w:val="00B0283D"/>
    <w:rsid w:val="00B03BD7"/>
    <w:rsid w:val="00B03FF5"/>
    <w:rsid w:val="00B040E8"/>
    <w:rsid w:val="00B048D8"/>
    <w:rsid w:val="00B04A22"/>
    <w:rsid w:val="00B05C24"/>
    <w:rsid w:val="00B0682D"/>
    <w:rsid w:val="00B100EC"/>
    <w:rsid w:val="00B119AE"/>
    <w:rsid w:val="00B13E89"/>
    <w:rsid w:val="00B142F9"/>
    <w:rsid w:val="00B16E75"/>
    <w:rsid w:val="00B20269"/>
    <w:rsid w:val="00B2098E"/>
    <w:rsid w:val="00B21B55"/>
    <w:rsid w:val="00B223B9"/>
    <w:rsid w:val="00B243E5"/>
    <w:rsid w:val="00B25366"/>
    <w:rsid w:val="00B2578B"/>
    <w:rsid w:val="00B25D3F"/>
    <w:rsid w:val="00B342AE"/>
    <w:rsid w:val="00B37534"/>
    <w:rsid w:val="00B4037C"/>
    <w:rsid w:val="00B403EF"/>
    <w:rsid w:val="00B40AE7"/>
    <w:rsid w:val="00B4165A"/>
    <w:rsid w:val="00B41E5D"/>
    <w:rsid w:val="00B426F2"/>
    <w:rsid w:val="00B428F5"/>
    <w:rsid w:val="00B43BA6"/>
    <w:rsid w:val="00B4468A"/>
    <w:rsid w:val="00B4676D"/>
    <w:rsid w:val="00B516B6"/>
    <w:rsid w:val="00B52CF3"/>
    <w:rsid w:val="00B56711"/>
    <w:rsid w:val="00B56B66"/>
    <w:rsid w:val="00B570C6"/>
    <w:rsid w:val="00B579F3"/>
    <w:rsid w:val="00B60819"/>
    <w:rsid w:val="00B60D95"/>
    <w:rsid w:val="00B6112B"/>
    <w:rsid w:val="00B6124A"/>
    <w:rsid w:val="00B61B24"/>
    <w:rsid w:val="00B624C8"/>
    <w:rsid w:val="00B6378C"/>
    <w:rsid w:val="00B6511E"/>
    <w:rsid w:val="00B6587F"/>
    <w:rsid w:val="00B675F6"/>
    <w:rsid w:val="00B67620"/>
    <w:rsid w:val="00B67BF4"/>
    <w:rsid w:val="00B67E57"/>
    <w:rsid w:val="00B71EC4"/>
    <w:rsid w:val="00B72819"/>
    <w:rsid w:val="00B73BEF"/>
    <w:rsid w:val="00B758AC"/>
    <w:rsid w:val="00B86038"/>
    <w:rsid w:val="00B9172E"/>
    <w:rsid w:val="00B9173D"/>
    <w:rsid w:val="00B91D4A"/>
    <w:rsid w:val="00B94770"/>
    <w:rsid w:val="00B973FB"/>
    <w:rsid w:val="00BA03C2"/>
    <w:rsid w:val="00BA57BA"/>
    <w:rsid w:val="00BB05A3"/>
    <w:rsid w:val="00BB0A29"/>
    <w:rsid w:val="00BB22B4"/>
    <w:rsid w:val="00BB2D7E"/>
    <w:rsid w:val="00BB68F3"/>
    <w:rsid w:val="00BB6E42"/>
    <w:rsid w:val="00BC30AB"/>
    <w:rsid w:val="00BC4C5A"/>
    <w:rsid w:val="00BC5CF5"/>
    <w:rsid w:val="00BC5DDC"/>
    <w:rsid w:val="00BC7D5A"/>
    <w:rsid w:val="00BC7FCE"/>
    <w:rsid w:val="00BD2011"/>
    <w:rsid w:val="00BD5A24"/>
    <w:rsid w:val="00BE0924"/>
    <w:rsid w:val="00BE1CA8"/>
    <w:rsid w:val="00BE2195"/>
    <w:rsid w:val="00BE32A9"/>
    <w:rsid w:val="00BE50DE"/>
    <w:rsid w:val="00BE5587"/>
    <w:rsid w:val="00BE6EE4"/>
    <w:rsid w:val="00BF11A3"/>
    <w:rsid w:val="00BF2263"/>
    <w:rsid w:val="00BF539F"/>
    <w:rsid w:val="00BF7363"/>
    <w:rsid w:val="00C0186C"/>
    <w:rsid w:val="00C02C8B"/>
    <w:rsid w:val="00C04A0A"/>
    <w:rsid w:val="00C06864"/>
    <w:rsid w:val="00C07734"/>
    <w:rsid w:val="00C17252"/>
    <w:rsid w:val="00C209C9"/>
    <w:rsid w:val="00C21225"/>
    <w:rsid w:val="00C2139B"/>
    <w:rsid w:val="00C216C7"/>
    <w:rsid w:val="00C2554D"/>
    <w:rsid w:val="00C27486"/>
    <w:rsid w:val="00C31166"/>
    <w:rsid w:val="00C31C58"/>
    <w:rsid w:val="00C32922"/>
    <w:rsid w:val="00C32E02"/>
    <w:rsid w:val="00C3402B"/>
    <w:rsid w:val="00C35CF8"/>
    <w:rsid w:val="00C36CC7"/>
    <w:rsid w:val="00C40072"/>
    <w:rsid w:val="00C4250B"/>
    <w:rsid w:val="00C467BD"/>
    <w:rsid w:val="00C46BF9"/>
    <w:rsid w:val="00C47255"/>
    <w:rsid w:val="00C5029A"/>
    <w:rsid w:val="00C521B7"/>
    <w:rsid w:val="00C522D8"/>
    <w:rsid w:val="00C53089"/>
    <w:rsid w:val="00C54214"/>
    <w:rsid w:val="00C55987"/>
    <w:rsid w:val="00C56CAA"/>
    <w:rsid w:val="00C613D2"/>
    <w:rsid w:val="00C61B7E"/>
    <w:rsid w:val="00C6657E"/>
    <w:rsid w:val="00C73788"/>
    <w:rsid w:val="00C7385C"/>
    <w:rsid w:val="00C73948"/>
    <w:rsid w:val="00C749E7"/>
    <w:rsid w:val="00C74B84"/>
    <w:rsid w:val="00C76108"/>
    <w:rsid w:val="00C76D30"/>
    <w:rsid w:val="00C7723C"/>
    <w:rsid w:val="00C832FF"/>
    <w:rsid w:val="00C83FC6"/>
    <w:rsid w:val="00C846DD"/>
    <w:rsid w:val="00C84BEF"/>
    <w:rsid w:val="00C87FF6"/>
    <w:rsid w:val="00C90B47"/>
    <w:rsid w:val="00C9289C"/>
    <w:rsid w:val="00C93515"/>
    <w:rsid w:val="00C93ECB"/>
    <w:rsid w:val="00C96451"/>
    <w:rsid w:val="00C96AB1"/>
    <w:rsid w:val="00C9774B"/>
    <w:rsid w:val="00CA04DD"/>
    <w:rsid w:val="00CA220F"/>
    <w:rsid w:val="00CA453C"/>
    <w:rsid w:val="00CA483C"/>
    <w:rsid w:val="00CA5520"/>
    <w:rsid w:val="00CA55FD"/>
    <w:rsid w:val="00CA5B50"/>
    <w:rsid w:val="00CA644C"/>
    <w:rsid w:val="00CA6E4E"/>
    <w:rsid w:val="00CA7378"/>
    <w:rsid w:val="00CA7680"/>
    <w:rsid w:val="00CB1B82"/>
    <w:rsid w:val="00CB2629"/>
    <w:rsid w:val="00CB6326"/>
    <w:rsid w:val="00CC18D2"/>
    <w:rsid w:val="00CC3DA8"/>
    <w:rsid w:val="00CC434F"/>
    <w:rsid w:val="00CC62E9"/>
    <w:rsid w:val="00CD0080"/>
    <w:rsid w:val="00CD2953"/>
    <w:rsid w:val="00CD3B3F"/>
    <w:rsid w:val="00CD7E50"/>
    <w:rsid w:val="00CE21D5"/>
    <w:rsid w:val="00CE2409"/>
    <w:rsid w:val="00CE289A"/>
    <w:rsid w:val="00CF5364"/>
    <w:rsid w:val="00CF5912"/>
    <w:rsid w:val="00D02A21"/>
    <w:rsid w:val="00D04580"/>
    <w:rsid w:val="00D0619B"/>
    <w:rsid w:val="00D06E6C"/>
    <w:rsid w:val="00D07028"/>
    <w:rsid w:val="00D07E64"/>
    <w:rsid w:val="00D100EF"/>
    <w:rsid w:val="00D1159C"/>
    <w:rsid w:val="00D12DEB"/>
    <w:rsid w:val="00D13B49"/>
    <w:rsid w:val="00D14661"/>
    <w:rsid w:val="00D15AE0"/>
    <w:rsid w:val="00D15CC9"/>
    <w:rsid w:val="00D17321"/>
    <w:rsid w:val="00D17328"/>
    <w:rsid w:val="00D179FF"/>
    <w:rsid w:val="00D21706"/>
    <w:rsid w:val="00D2276F"/>
    <w:rsid w:val="00D23188"/>
    <w:rsid w:val="00D24698"/>
    <w:rsid w:val="00D2512C"/>
    <w:rsid w:val="00D256E3"/>
    <w:rsid w:val="00D2753A"/>
    <w:rsid w:val="00D2771E"/>
    <w:rsid w:val="00D312F2"/>
    <w:rsid w:val="00D33203"/>
    <w:rsid w:val="00D368DD"/>
    <w:rsid w:val="00D3707C"/>
    <w:rsid w:val="00D4306C"/>
    <w:rsid w:val="00D43B67"/>
    <w:rsid w:val="00D44156"/>
    <w:rsid w:val="00D4743C"/>
    <w:rsid w:val="00D504B4"/>
    <w:rsid w:val="00D5121E"/>
    <w:rsid w:val="00D548F2"/>
    <w:rsid w:val="00D61C70"/>
    <w:rsid w:val="00D61D61"/>
    <w:rsid w:val="00D647C1"/>
    <w:rsid w:val="00D64CA9"/>
    <w:rsid w:val="00D653EF"/>
    <w:rsid w:val="00D659C6"/>
    <w:rsid w:val="00D65FA2"/>
    <w:rsid w:val="00D7171F"/>
    <w:rsid w:val="00D71A62"/>
    <w:rsid w:val="00D71CC6"/>
    <w:rsid w:val="00D72F34"/>
    <w:rsid w:val="00D73A17"/>
    <w:rsid w:val="00D73B94"/>
    <w:rsid w:val="00D74A43"/>
    <w:rsid w:val="00D74B19"/>
    <w:rsid w:val="00D772F7"/>
    <w:rsid w:val="00D80227"/>
    <w:rsid w:val="00D807E7"/>
    <w:rsid w:val="00D80DB8"/>
    <w:rsid w:val="00D83CA0"/>
    <w:rsid w:val="00D84339"/>
    <w:rsid w:val="00D84866"/>
    <w:rsid w:val="00D8586A"/>
    <w:rsid w:val="00D86197"/>
    <w:rsid w:val="00D876EE"/>
    <w:rsid w:val="00D877E8"/>
    <w:rsid w:val="00D90642"/>
    <w:rsid w:val="00D91E82"/>
    <w:rsid w:val="00D956D7"/>
    <w:rsid w:val="00DA185C"/>
    <w:rsid w:val="00DA401D"/>
    <w:rsid w:val="00DA4E1A"/>
    <w:rsid w:val="00DA4FD9"/>
    <w:rsid w:val="00DA52AE"/>
    <w:rsid w:val="00DA6A3F"/>
    <w:rsid w:val="00DA72A5"/>
    <w:rsid w:val="00DB06A6"/>
    <w:rsid w:val="00DB112C"/>
    <w:rsid w:val="00DB3A8C"/>
    <w:rsid w:val="00DB496B"/>
    <w:rsid w:val="00DB54C2"/>
    <w:rsid w:val="00DB61F4"/>
    <w:rsid w:val="00DB7809"/>
    <w:rsid w:val="00DB7B11"/>
    <w:rsid w:val="00DB7DF2"/>
    <w:rsid w:val="00DC30E2"/>
    <w:rsid w:val="00DC3F2B"/>
    <w:rsid w:val="00DC5EC7"/>
    <w:rsid w:val="00DE0648"/>
    <w:rsid w:val="00DE2B11"/>
    <w:rsid w:val="00DE341F"/>
    <w:rsid w:val="00DE3C1A"/>
    <w:rsid w:val="00DE3CBA"/>
    <w:rsid w:val="00DE5EDC"/>
    <w:rsid w:val="00DF0012"/>
    <w:rsid w:val="00DF072F"/>
    <w:rsid w:val="00DF0D8D"/>
    <w:rsid w:val="00DF1817"/>
    <w:rsid w:val="00DF3F26"/>
    <w:rsid w:val="00DF78A5"/>
    <w:rsid w:val="00E0310F"/>
    <w:rsid w:val="00E05746"/>
    <w:rsid w:val="00E079AF"/>
    <w:rsid w:val="00E07D74"/>
    <w:rsid w:val="00E1112B"/>
    <w:rsid w:val="00E11680"/>
    <w:rsid w:val="00E122B7"/>
    <w:rsid w:val="00E126F1"/>
    <w:rsid w:val="00E1416E"/>
    <w:rsid w:val="00E14C7D"/>
    <w:rsid w:val="00E1521E"/>
    <w:rsid w:val="00E169B7"/>
    <w:rsid w:val="00E17632"/>
    <w:rsid w:val="00E2078D"/>
    <w:rsid w:val="00E21B01"/>
    <w:rsid w:val="00E21E9A"/>
    <w:rsid w:val="00E26A64"/>
    <w:rsid w:val="00E27D86"/>
    <w:rsid w:val="00E342B7"/>
    <w:rsid w:val="00E356D8"/>
    <w:rsid w:val="00E35F7A"/>
    <w:rsid w:val="00E447C5"/>
    <w:rsid w:val="00E50E48"/>
    <w:rsid w:val="00E5108A"/>
    <w:rsid w:val="00E53ABC"/>
    <w:rsid w:val="00E54F26"/>
    <w:rsid w:val="00E57B63"/>
    <w:rsid w:val="00E6065F"/>
    <w:rsid w:val="00E61EB9"/>
    <w:rsid w:val="00E71241"/>
    <w:rsid w:val="00E72E9C"/>
    <w:rsid w:val="00E8255E"/>
    <w:rsid w:val="00E82A2F"/>
    <w:rsid w:val="00E82AC2"/>
    <w:rsid w:val="00E85566"/>
    <w:rsid w:val="00E8613F"/>
    <w:rsid w:val="00E910E5"/>
    <w:rsid w:val="00E91870"/>
    <w:rsid w:val="00E92552"/>
    <w:rsid w:val="00E92D54"/>
    <w:rsid w:val="00E93270"/>
    <w:rsid w:val="00E93C4C"/>
    <w:rsid w:val="00E943C6"/>
    <w:rsid w:val="00E96819"/>
    <w:rsid w:val="00E96BCD"/>
    <w:rsid w:val="00E9717D"/>
    <w:rsid w:val="00E9794A"/>
    <w:rsid w:val="00EA2720"/>
    <w:rsid w:val="00EA3449"/>
    <w:rsid w:val="00EA42DF"/>
    <w:rsid w:val="00EA42F2"/>
    <w:rsid w:val="00EA56A1"/>
    <w:rsid w:val="00EA5FB7"/>
    <w:rsid w:val="00EA7991"/>
    <w:rsid w:val="00EB01DC"/>
    <w:rsid w:val="00EB01FD"/>
    <w:rsid w:val="00EB2E34"/>
    <w:rsid w:val="00EB5530"/>
    <w:rsid w:val="00EB5D75"/>
    <w:rsid w:val="00EB6F0A"/>
    <w:rsid w:val="00EB75FB"/>
    <w:rsid w:val="00EC0E37"/>
    <w:rsid w:val="00EC1912"/>
    <w:rsid w:val="00EC3293"/>
    <w:rsid w:val="00EC55BB"/>
    <w:rsid w:val="00EC616B"/>
    <w:rsid w:val="00EC6962"/>
    <w:rsid w:val="00ED2C94"/>
    <w:rsid w:val="00ED3C2E"/>
    <w:rsid w:val="00ED472A"/>
    <w:rsid w:val="00ED6FB2"/>
    <w:rsid w:val="00ED7196"/>
    <w:rsid w:val="00ED7A41"/>
    <w:rsid w:val="00EE05F1"/>
    <w:rsid w:val="00EE3003"/>
    <w:rsid w:val="00EE4913"/>
    <w:rsid w:val="00EE5548"/>
    <w:rsid w:val="00EE633C"/>
    <w:rsid w:val="00EF1783"/>
    <w:rsid w:val="00EF18CF"/>
    <w:rsid w:val="00EF7B35"/>
    <w:rsid w:val="00F0664A"/>
    <w:rsid w:val="00F06F53"/>
    <w:rsid w:val="00F10826"/>
    <w:rsid w:val="00F1111E"/>
    <w:rsid w:val="00F1341F"/>
    <w:rsid w:val="00F1442C"/>
    <w:rsid w:val="00F155FA"/>
    <w:rsid w:val="00F2112A"/>
    <w:rsid w:val="00F23422"/>
    <w:rsid w:val="00F2396D"/>
    <w:rsid w:val="00F25683"/>
    <w:rsid w:val="00F26392"/>
    <w:rsid w:val="00F30A30"/>
    <w:rsid w:val="00F31BBA"/>
    <w:rsid w:val="00F34A77"/>
    <w:rsid w:val="00F36C3C"/>
    <w:rsid w:val="00F4072F"/>
    <w:rsid w:val="00F432B2"/>
    <w:rsid w:val="00F434C8"/>
    <w:rsid w:val="00F45870"/>
    <w:rsid w:val="00F4632A"/>
    <w:rsid w:val="00F46EC3"/>
    <w:rsid w:val="00F47133"/>
    <w:rsid w:val="00F50B24"/>
    <w:rsid w:val="00F53F0A"/>
    <w:rsid w:val="00F544DE"/>
    <w:rsid w:val="00F55BDA"/>
    <w:rsid w:val="00F57009"/>
    <w:rsid w:val="00F6080E"/>
    <w:rsid w:val="00F633E3"/>
    <w:rsid w:val="00F636B4"/>
    <w:rsid w:val="00F73606"/>
    <w:rsid w:val="00F74136"/>
    <w:rsid w:val="00F7438C"/>
    <w:rsid w:val="00F747EC"/>
    <w:rsid w:val="00F82F13"/>
    <w:rsid w:val="00F8330A"/>
    <w:rsid w:val="00F83627"/>
    <w:rsid w:val="00F8601B"/>
    <w:rsid w:val="00F8692D"/>
    <w:rsid w:val="00F875AA"/>
    <w:rsid w:val="00F91ADC"/>
    <w:rsid w:val="00F91B57"/>
    <w:rsid w:val="00F9278D"/>
    <w:rsid w:val="00F9359E"/>
    <w:rsid w:val="00F93B33"/>
    <w:rsid w:val="00F94119"/>
    <w:rsid w:val="00F9429F"/>
    <w:rsid w:val="00F95998"/>
    <w:rsid w:val="00F95DB6"/>
    <w:rsid w:val="00F969AC"/>
    <w:rsid w:val="00FA127F"/>
    <w:rsid w:val="00FA1EE6"/>
    <w:rsid w:val="00FA2534"/>
    <w:rsid w:val="00FA3E58"/>
    <w:rsid w:val="00FB44FA"/>
    <w:rsid w:val="00FB5265"/>
    <w:rsid w:val="00FB6885"/>
    <w:rsid w:val="00FB6C51"/>
    <w:rsid w:val="00FC075F"/>
    <w:rsid w:val="00FC0B4F"/>
    <w:rsid w:val="00FC183A"/>
    <w:rsid w:val="00FC321D"/>
    <w:rsid w:val="00FC4158"/>
    <w:rsid w:val="00FC54CB"/>
    <w:rsid w:val="00FC562D"/>
    <w:rsid w:val="00FC57BF"/>
    <w:rsid w:val="00FC62F7"/>
    <w:rsid w:val="00FC74CB"/>
    <w:rsid w:val="00FD1759"/>
    <w:rsid w:val="00FD249D"/>
    <w:rsid w:val="00FD35E3"/>
    <w:rsid w:val="00FD43EF"/>
    <w:rsid w:val="00FE13C8"/>
    <w:rsid w:val="00FE2000"/>
    <w:rsid w:val="00FE5F44"/>
    <w:rsid w:val="00FE6E9C"/>
    <w:rsid w:val="00FF2CA1"/>
    <w:rsid w:val="00FF4977"/>
    <w:rsid w:val="00FF5472"/>
    <w:rsid w:val="084E01C2"/>
    <w:rsid w:val="0D0BBC0D"/>
    <w:rsid w:val="166F77EA"/>
    <w:rsid w:val="168CC0B3"/>
    <w:rsid w:val="19968875"/>
    <w:rsid w:val="1F8CDA21"/>
    <w:rsid w:val="206CDDCF"/>
    <w:rsid w:val="270A2B6E"/>
    <w:rsid w:val="274816C3"/>
    <w:rsid w:val="2CA5B3EC"/>
    <w:rsid w:val="3382BFA8"/>
    <w:rsid w:val="3636DF74"/>
    <w:rsid w:val="3714A89B"/>
    <w:rsid w:val="3A0EF4D1"/>
    <w:rsid w:val="3AA15348"/>
    <w:rsid w:val="3DD32DEA"/>
    <w:rsid w:val="3E726FCA"/>
    <w:rsid w:val="4986A65F"/>
    <w:rsid w:val="56493B58"/>
    <w:rsid w:val="5A034048"/>
    <w:rsid w:val="5B82D9A0"/>
    <w:rsid w:val="5DA11041"/>
    <w:rsid w:val="5DF20C73"/>
    <w:rsid w:val="5EB3D45C"/>
    <w:rsid w:val="6E7B270D"/>
    <w:rsid w:val="73098E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 style="mso-width-relative:margin" fill="f" fillcolor="white" stroke="f">
      <v:fill color="white" on="f"/>
      <v:stroke weight=".5pt" on="f"/>
      <v:textbox style="mso-fit-shape-to-text:t" inset="0,,4mm"/>
    </o:shapedefaults>
    <o:shapelayout v:ext="edit">
      <o:idmap v:ext="edit" data="2"/>
    </o:shapelayout>
  </w:shapeDefaults>
  <w:decimalSymbol w:val=","/>
  <w:listSeparator w:val=";"/>
  <w14:docId w14:val="4B57875F"/>
  <w15:chartTrackingRefBased/>
  <w15:docId w15:val="{2617DCAD-1D8F-47AB-97C6-00F7BD1EBB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Times New Roman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iPriority="14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2E68"/>
    <w:rPr>
      <w:sz w:val="22"/>
      <w:lang w:val="nn-NO" w:eastAsia="nn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2121B5"/>
    <w:pPr>
      <w:spacing w:before="240" w:after="240"/>
      <w:contextualSpacing/>
      <w:outlineLvl w:val="0"/>
    </w:pPr>
    <w:rPr>
      <w:color w:val="DD1740"/>
      <w:sz w:val="52"/>
      <w:szCs w:val="60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2121B5"/>
    <w:pPr>
      <w:spacing w:before="120" w:after="60"/>
      <w:contextualSpacing/>
      <w:outlineLvl w:val="1"/>
    </w:pPr>
    <w:rPr>
      <w:sz w:val="32"/>
      <w:szCs w:val="40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A868A1"/>
    <w:pPr>
      <w:spacing w:before="120" w:after="20"/>
      <w:outlineLvl w:val="2"/>
    </w:pPr>
    <w:rPr>
      <w:b/>
      <w:sz w:val="24"/>
      <w:szCs w:val="36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514D15"/>
    <w:pPr>
      <w:spacing w:before="120" w:after="60"/>
      <w:outlineLvl w:val="3"/>
    </w:pPr>
    <w:rPr>
      <w:sz w:val="24"/>
      <w:szCs w:val="28"/>
    </w:rPr>
  </w:style>
  <w:style w:type="paragraph" w:styleId="Overskrift5">
    <w:name w:val="heading 5"/>
    <w:basedOn w:val="Normal"/>
    <w:next w:val="Normal"/>
    <w:link w:val="Overskrift5Tegn"/>
    <w:uiPriority w:val="9"/>
    <w:qFormat/>
    <w:rsid w:val="0073378A"/>
    <w:pPr>
      <w:outlineLvl w:val="4"/>
    </w:pPr>
    <w:rPr>
      <w:b/>
      <w:szCs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qFormat/>
    <w:rsid w:val="007731EA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link w:val="Topptekst"/>
    <w:uiPriority w:val="99"/>
    <w:rsid w:val="007731EA"/>
    <w:rPr>
      <w:sz w:val="16"/>
      <w:szCs w:val="16"/>
    </w:rPr>
  </w:style>
  <w:style w:type="paragraph" w:styleId="Bunntekst">
    <w:name w:val="footer"/>
    <w:basedOn w:val="Normal"/>
    <w:link w:val="BunntekstTegn"/>
    <w:uiPriority w:val="99"/>
    <w:unhideWhenUsed/>
    <w:rsid w:val="0059043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link w:val="Bunntekst"/>
    <w:uiPriority w:val="99"/>
    <w:rsid w:val="007731EA"/>
    <w:rPr>
      <w:szCs w:val="24"/>
      <w:lang w:val="nn-NO"/>
    </w:rPr>
  </w:style>
  <w:style w:type="character" w:styleId="Sidetall">
    <w:name w:val="page number"/>
    <w:basedOn w:val="Standardskriftforavsnitt"/>
    <w:uiPriority w:val="99"/>
    <w:semiHidden/>
    <w:unhideWhenUsed/>
    <w:rsid w:val="00590436"/>
  </w:style>
  <w:style w:type="paragraph" w:styleId="Bobletekst">
    <w:name w:val="Balloon Text"/>
    <w:basedOn w:val="Normal"/>
    <w:link w:val="BobletekstTegn"/>
    <w:uiPriority w:val="99"/>
    <w:semiHidden/>
    <w:unhideWhenUsed/>
    <w:rsid w:val="00E8255E"/>
    <w:rPr>
      <w:rFonts w:ascii="Lucida Grande" w:hAnsi="Lucida Grande" w:cs="Lucida Grande"/>
      <w:szCs w:val="18"/>
    </w:rPr>
  </w:style>
  <w:style w:type="character" w:customStyle="1" w:styleId="BobletekstTegn">
    <w:name w:val="Bobletekst Tegn"/>
    <w:link w:val="Bobletekst"/>
    <w:uiPriority w:val="99"/>
    <w:semiHidden/>
    <w:rsid w:val="00E8255E"/>
    <w:rPr>
      <w:rFonts w:ascii="Lucida Grande" w:hAnsi="Lucida Grande" w:cs="Lucida Grande"/>
      <w:sz w:val="18"/>
      <w:szCs w:val="18"/>
      <w:lang w:val="nn-NO"/>
    </w:rPr>
  </w:style>
  <w:style w:type="character" w:customStyle="1" w:styleId="Overskrift1Tegn">
    <w:name w:val="Overskrift 1 Tegn"/>
    <w:link w:val="Overskrift1"/>
    <w:uiPriority w:val="9"/>
    <w:rsid w:val="002121B5"/>
    <w:rPr>
      <w:color w:val="DD1740"/>
      <w:sz w:val="52"/>
      <w:szCs w:val="60"/>
      <w:lang w:val="nn-NO" w:eastAsia="nn-NO"/>
    </w:rPr>
  </w:style>
  <w:style w:type="character" w:customStyle="1" w:styleId="Overskrift2Tegn">
    <w:name w:val="Overskrift 2 Tegn"/>
    <w:link w:val="Overskrift2"/>
    <w:uiPriority w:val="9"/>
    <w:rsid w:val="002121B5"/>
    <w:rPr>
      <w:sz w:val="32"/>
      <w:szCs w:val="40"/>
      <w:lang w:val="nn-NO" w:eastAsia="nn-NO"/>
    </w:rPr>
  </w:style>
  <w:style w:type="character" w:customStyle="1" w:styleId="Overskrift3Tegn">
    <w:name w:val="Overskrift 3 Tegn"/>
    <w:link w:val="Overskrift3"/>
    <w:uiPriority w:val="9"/>
    <w:rsid w:val="00A868A1"/>
    <w:rPr>
      <w:b/>
      <w:sz w:val="24"/>
      <w:szCs w:val="36"/>
      <w:lang w:val="nn-NO" w:eastAsia="nn-NO"/>
    </w:rPr>
  </w:style>
  <w:style w:type="character" w:customStyle="1" w:styleId="Overskrift4Tegn">
    <w:name w:val="Overskrift 4 Tegn"/>
    <w:link w:val="Overskrift4"/>
    <w:uiPriority w:val="9"/>
    <w:rsid w:val="00995F1F"/>
    <w:rPr>
      <w:sz w:val="24"/>
      <w:szCs w:val="28"/>
      <w:lang w:val="nn-NO"/>
    </w:rPr>
  </w:style>
  <w:style w:type="character" w:customStyle="1" w:styleId="Overskrift5Tegn">
    <w:name w:val="Overskrift 5 Tegn"/>
    <w:link w:val="Overskrift5"/>
    <w:uiPriority w:val="9"/>
    <w:rsid w:val="00995F1F"/>
    <w:rPr>
      <w:b/>
      <w:szCs w:val="18"/>
      <w:lang w:val="nn-NO"/>
    </w:rPr>
  </w:style>
  <w:style w:type="paragraph" w:styleId="Tittel">
    <w:name w:val="Title"/>
    <w:basedOn w:val="Normal"/>
    <w:next w:val="Normal"/>
    <w:link w:val="TittelTegn"/>
    <w:uiPriority w:val="10"/>
    <w:qFormat/>
    <w:rsid w:val="00B60819"/>
    <w:pPr>
      <w:spacing w:after="60" w:line="860" w:lineRule="exact"/>
    </w:pPr>
    <w:rPr>
      <w:color w:val="DD1740"/>
      <w:sz w:val="80"/>
      <w:szCs w:val="100"/>
    </w:rPr>
  </w:style>
  <w:style w:type="character" w:customStyle="1" w:styleId="TittelTegn">
    <w:name w:val="Tittel Tegn"/>
    <w:link w:val="Tittel"/>
    <w:uiPriority w:val="10"/>
    <w:rsid w:val="00B60819"/>
    <w:rPr>
      <w:color w:val="DD1740"/>
      <w:sz w:val="80"/>
      <w:szCs w:val="100"/>
      <w:lang w:val="nn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876EE"/>
    <w:rPr>
      <w:sz w:val="44"/>
      <w:szCs w:val="66"/>
    </w:rPr>
  </w:style>
  <w:style w:type="character" w:customStyle="1" w:styleId="UndertittelTegn">
    <w:name w:val="Undertittel Tegn"/>
    <w:link w:val="Undertittel"/>
    <w:uiPriority w:val="11"/>
    <w:rsid w:val="00D876EE"/>
    <w:rPr>
      <w:sz w:val="44"/>
      <w:szCs w:val="66"/>
      <w:lang w:val="nn-NO"/>
    </w:rPr>
  </w:style>
  <w:style w:type="paragraph" w:styleId="Bildetekst">
    <w:name w:val="caption"/>
    <w:basedOn w:val="Normal"/>
    <w:next w:val="Normal"/>
    <w:uiPriority w:val="35"/>
    <w:qFormat/>
    <w:rsid w:val="0073378A"/>
    <w:rPr>
      <w:sz w:val="15"/>
      <w:szCs w:val="15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73378A"/>
  </w:style>
  <w:style w:type="paragraph" w:styleId="Brdtekst">
    <w:name w:val="Body Text"/>
    <w:basedOn w:val="Normal"/>
    <w:link w:val="BrdtekstTegn"/>
    <w:uiPriority w:val="99"/>
    <w:unhideWhenUsed/>
    <w:qFormat/>
    <w:rsid w:val="0073378A"/>
    <w:rPr>
      <w:szCs w:val="18"/>
    </w:rPr>
  </w:style>
  <w:style w:type="character" w:customStyle="1" w:styleId="BrdtekstTegn">
    <w:name w:val="Brødtekst Tegn"/>
    <w:link w:val="Brdtekst"/>
    <w:uiPriority w:val="99"/>
    <w:rsid w:val="0073378A"/>
    <w:rPr>
      <w:rFonts w:ascii="Arial" w:hAnsi="Arial"/>
      <w:sz w:val="18"/>
      <w:szCs w:val="18"/>
      <w:lang w:val="nn-NO"/>
    </w:rPr>
  </w:style>
  <w:style w:type="paragraph" w:styleId="Punktliste">
    <w:name w:val="List Bullet"/>
    <w:basedOn w:val="Normal"/>
    <w:uiPriority w:val="10"/>
    <w:qFormat/>
    <w:rsid w:val="00F46EC3"/>
    <w:pPr>
      <w:numPr>
        <w:numId w:val="1"/>
      </w:numPr>
      <w:spacing w:after="60"/>
    </w:pPr>
  </w:style>
  <w:style w:type="paragraph" w:styleId="INNH1">
    <w:name w:val="toc 1"/>
    <w:basedOn w:val="Normal"/>
    <w:next w:val="Normal"/>
    <w:autoRedefine/>
    <w:uiPriority w:val="39"/>
    <w:unhideWhenUsed/>
    <w:qFormat/>
    <w:rsid w:val="007E3728"/>
    <w:pPr>
      <w:spacing w:before="120" w:after="60"/>
    </w:pPr>
    <w:rPr>
      <w:rFonts w:cs="Arial"/>
      <w:color w:val="DD1740" w:themeColor="accent1"/>
      <w:sz w:val="28"/>
      <w:szCs w:val="28"/>
    </w:rPr>
  </w:style>
  <w:style w:type="paragraph" w:styleId="INNH2">
    <w:name w:val="toc 2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 w:val="24"/>
    </w:rPr>
  </w:style>
  <w:style w:type="paragraph" w:styleId="INNH3">
    <w:name w:val="toc 3"/>
    <w:basedOn w:val="Normal"/>
    <w:next w:val="Normal"/>
    <w:autoRedefine/>
    <w:uiPriority w:val="39"/>
    <w:unhideWhenUsed/>
    <w:qFormat/>
    <w:rsid w:val="004F4E88"/>
    <w:pPr>
      <w:spacing w:after="60"/>
    </w:pPr>
    <w:rPr>
      <w:rFonts w:cs="Arial"/>
      <w:szCs w:val="20"/>
    </w:rPr>
  </w:style>
  <w:style w:type="table" w:styleId="Tabellrutenett">
    <w:name w:val="Table Grid"/>
    <w:basedOn w:val="Vanligtabell"/>
    <w:uiPriority w:val="59"/>
    <w:rsid w:val="00E35F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ysskyggelegginguthevingsfarge4">
    <w:name w:val="Light Shading Accent 4"/>
    <w:basedOn w:val="Vanligtabell"/>
    <w:uiPriority w:val="60"/>
    <w:rsid w:val="00E35F7A"/>
    <w:rPr>
      <w:color w:val="918275"/>
    </w:rPr>
    <w:tblPr>
      <w:tblStyleRowBandSize w:val="1"/>
      <w:tblStyleColBandSize w:val="1"/>
      <w:tblBorders>
        <w:top w:val="single" w:sz="8" w:space="0" w:color="B8AFA6"/>
        <w:bottom w:val="single" w:sz="8" w:space="0" w:color="B8AFA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B8AFA6"/>
          <w:left w:val="nil"/>
          <w:bottom w:val="single" w:sz="8" w:space="0" w:color="B8AFA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DEBE8"/>
      </w:tcPr>
    </w:tblStylePr>
  </w:style>
  <w:style w:type="table" w:styleId="Fargeriktrutenettuthevingsfarge6">
    <w:name w:val="Colorful Grid Accent 6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5F4F4"/>
    </w:tcPr>
    <w:tblStylePr w:type="firstRow">
      <w:rPr>
        <w:b/>
        <w:bCs/>
      </w:rPr>
      <w:tblPr/>
      <w:tcPr>
        <w:shd w:val="clear" w:color="auto" w:fill="ECEAE9"/>
      </w:tcPr>
    </w:tblStylePr>
    <w:tblStylePr w:type="lastRow">
      <w:rPr>
        <w:b/>
        <w:bCs/>
        <w:color w:val="1A171B"/>
      </w:rPr>
      <w:tblPr/>
      <w:tcPr>
        <w:shd w:val="clear" w:color="auto" w:fill="ECEAE9"/>
      </w:tcPr>
    </w:tblStylePr>
    <w:tblStylePr w:type="firstCol">
      <w:rPr>
        <w:color w:val="FFFFFF"/>
      </w:rPr>
      <w:tblPr/>
      <w:tcPr>
        <w:shd w:val="clear" w:color="auto" w:fill="A19991"/>
      </w:tcPr>
    </w:tblStylePr>
    <w:tblStylePr w:type="lastCol">
      <w:rPr>
        <w:color w:val="FFFFFF"/>
      </w:rPr>
      <w:tblPr/>
      <w:tcPr>
        <w:shd w:val="clear" w:color="auto" w:fill="A19991"/>
      </w:tcPr>
    </w:tblStylePr>
    <w:tblStylePr w:type="band1Vert">
      <w:tblPr/>
      <w:tcPr>
        <w:shd w:val="clear" w:color="auto" w:fill="E8E5E4"/>
      </w:tcPr>
    </w:tblStylePr>
    <w:tblStylePr w:type="band1Horz">
      <w:tblPr/>
      <w:tcPr>
        <w:shd w:val="clear" w:color="auto" w:fill="E8E5E4"/>
      </w:tcPr>
    </w:tblStylePr>
  </w:style>
  <w:style w:type="table" w:styleId="Fargeriktrutenettuthevingsfarge5">
    <w:name w:val="Colorful Grid Accent 5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8E6E4"/>
    </w:tcPr>
    <w:tblStylePr w:type="firstRow">
      <w:rPr>
        <w:b/>
        <w:bCs/>
      </w:rPr>
      <w:tblPr/>
      <w:tcPr>
        <w:shd w:val="clear" w:color="auto" w:fill="D1CDC9"/>
      </w:tcPr>
    </w:tblStylePr>
    <w:tblStylePr w:type="lastRow">
      <w:rPr>
        <w:b/>
        <w:bCs/>
        <w:color w:val="1A171B"/>
      </w:rPr>
      <w:tblPr/>
      <w:tcPr>
        <w:shd w:val="clear" w:color="auto" w:fill="D1CDC9"/>
      </w:tcPr>
    </w:tblStylePr>
    <w:tblStylePr w:type="firstCol">
      <w:rPr>
        <w:color w:val="FFFFFF"/>
      </w:rPr>
      <w:tblPr/>
      <w:tcPr>
        <w:shd w:val="clear" w:color="auto" w:fill="6A615A"/>
      </w:tcPr>
    </w:tblStylePr>
    <w:tblStylePr w:type="lastCol">
      <w:rPr>
        <w:color w:val="FFFFFF"/>
      </w:rPr>
      <w:tblPr/>
      <w:tcPr>
        <w:shd w:val="clear" w:color="auto" w:fill="6A615A"/>
      </w:tcPr>
    </w:tblStylePr>
    <w:tblStylePr w:type="band1Vert">
      <w:tblPr/>
      <w:tcPr>
        <w:shd w:val="clear" w:color="auto" w:fill="C6C1BC"/>
      </w:tcPr>
    </w:tblStylePr>
    <w:tblStylePr w:type="band1Horz">
      <w:tblPr/>
      <w:tcPr>
        <w:shd w:val="clear" w:color="auto" w:fill="C6C1BC"/>
      </w:tcPr>
    </w:tblStylePr>
  </w:style>
  <w:style w:type="table" w:styleId="Fargeriktrutenettuthevingsfarge4">
    <w:name w:val="Colorful Grid Accent 4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0EEED"/>
    </w:tcPr>
    <w:tblStylePr w:type="firstRow">
      <w:rPr>
        <w:b/>
        <w:bCs/>
      </w:rPr>
      <w:tblPr/>
      <w:tcPr>
        <w:shd w:val="clear" w:color="auto" w:fill="E2DEDB"/>
      </w:tcPr>
    </w:tblStylePr>
    <w:tblStylePr w:type="lastRow">
      <w:rPr>
        <w:b/>
        <w:bCs/>
        <w:color w:val="1A171B"/>
      </w:rPr>
      <w:tblPr/>
      <w:tcPr>
        <w:shd w:val="clear" w:color="auto" w:fill="E2DEDB"/>
      </w:tcPr>
    </w:tblStylePr>
    <w:tblStylePr w:type="firstCol">
      <w:rPr>
        <w:color w:val="FFFFFF"/>
      </w:rPr>
      <w:tblPr/>
      <w:tcPr>
        <w:shd w:val="clear" w:color="auto" w:fill="918275"/>
      </w:tcPr>
    </w:tblStylePr>
    <w:tblStylePr w:type="lastCol">
      <w:rPr>
        <w:color w:val="FFFFFF"/>
      </w:rPr>
      <w:tblPr/>
      <w:tcPr>
        <w:shd w:val="clear" w:color="auto" w:fill="918275"/>
      </w:tcPr>
    </w:tblStylePr>
    <w:tblStylePr w:type="band1Vert">
      <w:tblPr/>
      <w:tcPr>
        <w:shd w:val="clear" w:color="auto" w:fill="DBD6D2"/>
      </w:tcPr>
    </w:tblStylePr>
    <w:tblStylePr w:type="band1Horz">
      <w:tblPr/>
      <w:tcPr>
        <w:shd w:val="clear" w:color="auto" w:fill="DBD6D2"/>
      </w:tcPr>
    </w:tblStylePr>
  </w:style>
  <w:style w:type="table" w:styleId="Fargeriktrutenettuthevingsfarge3">
    <w:name w:val="Colorful Grid Accent 3"/>
    <w:basedOn w:val="Vanligtabell"/>
    <w:uiPriority w:val="73"/>
    <w:rsid w:val="00E35F7A"/>
    <w:rPr>
      <w:color w:val="1A171B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CFBF9"/>
    </w:tcPr>
    <w:tblStylePr w:type="firstRow">
      <w:rPr>
        <w:b/>
        <w:bCs/>
      </w:rPr>
      <w:tblPr/>
      <w:tcPr>
        <w:shd w:val="clear" w:color="auto" w:fill="F9F7F4"/>
      </w:tcPr>
    </w:tblStylePr>
    <w:tblStylePr w:type="lastRow">
      <w:rPr>
        <w:b/>
        <w:bCs/>
        <w:color w:val="1A171B"/>
      </w:rPr>
      <w:tblPr/>
      <w:tcPr>
        <w:shd w:val="clear" w:color="auto" w:fill="F9F7F4"/>
      </w:tcPr>
    </w:tblStylePr>
    <w:tblStylePr w:type="firstCol">
      <w:rPr>
        <w:color w:val="FFFFFF"/>
      </w:rPr>
      <w:tblPr/>
      <w:tcPr>
        <w:shd w:val="clear" w:color="auto" w:fill="C8B996"/>
      </w:tcPr>
    </w:tblStylePr>
    <w:tblStylePr w:type="lastCol">
      <w:rPr>
        <w:color w:val="FFFFFF"/>
      </w:rPr>
      <w:tblPr/>
      <w:tcPr>
        <w:shd w:val="clear" w:color="auto" w:fill="C8B996"/>
      </w:tcPr>
    </w:tblStylePr>
    <w:tblStylePr w:type="band1Vert">
      <w:tblPr/>
      <w:tcPr>
        <w:shd w:val="clear" w:color="auto" w:fill="F8F5F1"/>
      </w:tcPr>
    </w:tblStylePr>
    <w:tblStylePr w:type="band1Horz">
      <w:tblPr/>
      <w:tcPr>
        <w:shd w:val="clear" w:color="auto" w:fill="F8F5F1"/>
      </w:tcPr>
    </w:tblStylePr>
  </w:style>
  <w:style w:type="table" w:styleId="Lysskyggelegginguthevingsfarge5">
    <w:name w:val="Light Shading Accent 5"/>
    <w:basedOn w:val="Vanligtabell"/>
    <w:uiPriority w:val="60"/>
    <w:rsid w:val="00E35F7A"/>
    <w:rPr>
      <w:color w:val="6A615A"/>
    </w:rPr>
    <w:tblPr>
      <w:tblStyleRowBandSize w:val="1"/>
      <w:tblStyleColBandSize w:val="1"/>
      <w:tblBorders>
        <w:top w:val="single" w:sz="8" w:space="0" w:color="8E837A"/>
        <w:bottom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E837A"/>
          <w:left w:val="nil"/>
          <w:bottom w:val="single" w:sz="8" w:space="0" w:color="8E837A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3E0DE"/>
      </w:tcPr>
    </w:tblStylePr>
  </w:style>
  <w:style w:type="table" w:styleId="Lyslisteuthevingsfarge3">
    <w:name w:val="Light List Accent 3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F1EDE4"/>
        <w:left w:val="single" w:sz="8" w:space="0" w:color="F1EDE4"/>
        <w:bottom w:val="single" w:sz="8" w:space="0" w:color="F1EDE4"/>
        <w:right w:val="single" w:sz="8" w:space="0" w:color="F1EDE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1EDE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  <w:tblStylePr w:type="band1Horz">
      <w:tblPr/>
      <w:tcPr>
        <w:tcBorders>
          <w:top w:val="single" w:sz="8" w:space="0" w:color="F1EDE4"/>
          <w:left w:val="single" w:sz="8" w:space="0" w:color="F1EDE4"/>
          <w:bottom w:val="single" w:sz="8" w:space="0" w:color="F1EDE4"/>
          <w:right w:val="single" w:sz="8" w:space="0" w:color="F1EDE4"/>
        </w:tcBorders>
      </w:tcPr>
    </w:tblStylePr>
  </w:style>
  <w:style w:type="table" w:styleId="Lyslisteuthevingsfarge1">
    <w:name w:val="Light List Accent 1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DD1740"/>
        <w:left w:val="single" w:sz="8" w:space="0" w:color="DD1740"/>
        <w:bottom w:val="single" w:sz="8" w:space="0" w:color="DD1740"/>
        <w:right w:val="single" w:sz="8" w:space="0" w:color="DD17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DD174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  <w:tblStylePr w:type="band1Horz">
      <w:tblPr/>
      <w:tcPr>
        <w:tcBorders>
          <w:top w:val="single" w:sz="8" w:space="0" w:color="DD1740"/>
          <w:left w:val="single" w:sz="8" w:space="0" w:color="DD1740"/>
          <w:bottom w:val="single" w:sz="8" w:space="0" w:color="DD1740"/>
          <w:right w:val="single" w:sz="8" w:space="0" w:color="DD1740"/>
        </w:tcBorders>
      </w:tcPr>
    </w:tblStylePr>
  </w:style>
  <w:style w:type="table" w:styleId="Lyslisteuthevingsfarge5">
    <w:name w:val="Light List Accent 5"/>
    <w:basedOn w:val="Vanligtabell"/>
    <w:uiPriority w:val="61"/>
    <w:rsid w:val="00E35F7A"/>
    <w:tblPr>
      <w:tblStyleRowBandSize w:val="1"/>
      <w:tblStyleColBandSize w:val="1"/>
      <w:tblBorders>
        <w:top w:val="single" w:sz="8" w:space="0" w:color="8E837A"/>
        <w:left w:val="single" w:sz="8" w:space="0" w:color="8E837A"/>
        <w:bottom w:val="single" w:sz="8" w:space="0" w:color="8E837A"/>
        <w:right w:val="single" w:sz="8" w:space="0" w:color="8E837A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E837A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  <w:tblStylePr w:type="band1Horz">
      <w:tblPr/>
      <w:tcPr>
        <w:tcBorders>
          <w:top w:val="single" w:sz="8" w:space="0" w:color="8E837A"/>
          <w:left w:val="single" w:sz="8" w:space="0" w:color="8E837A"/>
          <w:bottom w:val="single" w:sz="8" w:space="0" w:color="8E837A"/>
          <w:right w:val="single" w:sz="8" w:space="0" w:color="8E837A"/>
        </w:tcBorders>
      </w:tcPr>
    </w:tblStylePr>
  </w:style>
  <w:style w:type="paragraph" w:customStyle="1" w:styleId="Ingress">
    <w:name w:val="Ingress"/>
    <w:basedOn w:val="Normal"/>
    <w:qFormat/>
    <w:rsid w:val="00EE3003"/>
    <w:rPr>
      <w:i/>
      <w:szCs w:val="21"/>
    </w:rPr>
  </w:style>
  <w:style w:type="paragraph" w:customStyle="1" w:styleId="BasicParagraph">
    <w:name w:val="[Basic Paragraph]"/>
    <w:basedOn w:val="Brdtekst"/>
    <w:uiPriority w:val="99"/>
    <w:rsid w:val="00842595"/>
  </w:style>
  <w:style w:type="paragraph" w:styleId="INNH4">
    <w:name w:val="toc 4"/>
    <w:basedOn w:val="Normal"/>
    <w:next w:val="Normal"/>
    <w:autoRedefine/>
    <w:uiPriority w:val="39"/>
    <w:semiHidden/>
    <w:unhideWhenUsed/>
    <w:rsid w:val="00C5029A"/>
    <w:pPr>
      <w:ind w:left="540"/>
    </w:pPr>
    <w:rPr>
      <w:rFonts w:cs="Arial"/>
      <w:szCs w:val="18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C5029A"/>
    <w:pPr>
      <w:ind w:left="720"/>
    </w:pPr>
    <w:rPr>
      <w:rFonts w:cs="Arial"/>
      <w:szCs w:val="18"/>
    </w:rPr>
  </w:style>
  <w:style w:type="paragraph" w:styleId="INNH6">
    <w:name w:val="toc 6"/>
    <w:basedOn w:val="Normal"/>
    <w:next w:val="Normal"/>
    <w:autoRedefine/>
    <w:uiPriority w:val="39"/>
    <w:semiHidden/>
    <w:unhideWhenUsed/>
    <w:rsid w:val="00C5029A"/>
    <w:pPr>
      <w:ind w:left="900"/>
    </w:pPr>
    <w:rPr>
      <w:rFonts w:cs="Arial"/>
      <w:szCs w:val="18"/>
    </w:rPr>
  </w:style>
  <w:style w:type="paragraph" w:styleId="INNH7">
    <w:name w:val="toc 7"/>
    <w:basedOn w:val="Normal"/>
    <w:next w:val="Normal"/>
    <w:autoRedefine/>
    <w:uiPriority w:val="39"/>
    <w:semiHidden/>
    <w:unhideWhenUsed/>
    <w:rsid w:val="00C5029A"/>
    <w:pPr>
      <w:ind w:left="1080"/>
    </w:pPr>
    <w:rPr>
      <w:rFonts w:cs="Arial"/>
      <w:szCs w:val="18"/>
    </w:rPr>
  </w:style>
  <w:style w:type="paragraph" w:styleId="INNH8">
    <w:name w:val="toc 8"/>
    <w:basedOn w:val="Normal"/>
    <w:next w:val="Normal"/>
    <w:autoRedefine/>
    <w:uiPriority w:val="39"/>
    <w:semiHidden/>
    <w:unhideWhenUsed/>
    <w:rsid w:val="00C5029A"/>
    <w:pPr>
      <w:ind w:left="1260"/>
    </w:pPr>
    <w:rPr>
      <w:rFonts w:cs="Arial"/>
      <w:szCs w:val="18"/>
    </w:rPr>
  </w:style>
  <w:style w:type="paragraph" w:styleId="INNH9">
    <w:name w:val="toc 9"/>
    <w:basedOn w:val="Normal"/>
    <w:next w:val="Normal"/>
    <w:autoRedefine/>
    <w:uiPriority w:val="39"/>
    <w:semiHidden/>
    <w:unhideWhenUsed/>
    <w:rsid w:val="00C5029A"/>
    <w:pPr>
      <w:ind w:left="1440"/>
    </w:pPr>
    <w:rPr>
      <w:rFonts w:cs="Arial"/>
      <w:szCs w:val="18"/>
    </w:rPr>
  </w:style>
  <w:style w:type="table" w:styleId="Lysskyggelegging">
    <w:name w:val="Light Shading"/>
    <w:basedOn w:val="Vanligtabell"/>
    <w:uiPriority w:val="60"/>
    <w:rsid w:val="00E21E9A"/>
    <w:rPr>
      <w:color w:val="000000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Middelsskyggelegging1uthevingsfarge2">
    <w:name w:val="Medium Shading 1 Accent 2"/>
    <w:basedOn w:val="Vanligtabell"/>
    <w:uiPriority w:val="63"/>
    <w:rsid w:val="00E21E9A"/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liste2">
    <w:name w:val="Medium List 2"/>
    <w:basedOn w:val="Vanligtabell"/>
    <w:uiPriority w:val="66"/>
    <w:rsid w:val="00E21E9A"/>
    <w:rPr>
      <w:rFonts w:ascii="Calibri" w:eastAsia="MS Gothic" w:hAnsi="Calibri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Lysskyggelegginguthevingsfarge3">
    <w:name w:val="Light Shading Accent 3"/>
    <w:basedOn w:val="Vanligtabell"/>
    <w:uiPriority w:val="60"/>
    <w:rsid w:val="004330CD"/>
    <w:rPr>
      <w:color w:val="C8B996" w:themeColor="accent3" w:themeShade="BF"/>
    </w:rPr>
    <w:tblPr>
      <w:tblStyleRowBandSize w:val="1"/>
      <w:tblStyleColBandSize w:val="1"/>
      <w:tblBorders>
        <w:top w:val="single" w:sz="8" w:space="0" w:color="F1EDE4" w:themeColor="accent3"/>
        <w:bottom w:val="single" w:sz="8" w:space="0" w:color="F1EDE4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1EDE4" w:themeColor="accent3"/>
          <w:left w:val="nil"/>
          <w:bottom w:val="single" w:sz="8" w:space="0" w:color="F1EDE4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BFAF8" w:themeFill="accent3" w:themeFillTint="3F"/>
      </w:tcPr>
    </w:tblStylePr>
  </w:style>
  <w:style w:type="table" w:styleId="Lyslisteuthevingsfarge6">
    <w:name w:val="Light List Accent 6"/>
    <w:basedOn w:val="Vanligtabell"/>
    <w:uiPriority w:val="61"/>
    <w:rsid w:val="004330CD"/>
    <w:tblPr>
      <w:tblStyleRowBandSize w:val="1"/>
      <w:tblStyleColBandSize w:val="1"/>
      <w:tblBorders>
        <w:top w:val="single" w:sz="8" w:space="0" w:color="D1CDC9" w:themeColor="accent6"/>
        <w:left w:val="single" w:sz="8" w:space="0" w:color="D1CDC9" w:themeColor="accent6"/>
        <w:bottom w:val="single" w:sz="8" w:space="0" w:color="D1CDC9" w:themeColor="accent6"/>
        <w:right w:val="single" w:sz="8" w:space="0" w:color="D1CDC9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1CDC9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  <w:tblStylePr w:type="band1Horz">
      <w:tblPr/>
      <w:tcPr>
        <w:tcBorders>
          <w:top w:val="single" w:sz="8" w:space="0" w:color="D1CDC9" w:themeColor="accent6"/>
          <w:left w:val="single" w:sz="8" w:space="0" w:color="D1CDC9" w:themeColor="accent6"/>
          <w:bottom w:val="single" w:sz="8" w:space="0" w:color="D1CDC9" w:themeColor="accent6"/>
          <w:right w:val="single" w:sz="8" w:space="0" w:color="D1CDC9" w:themeColor="accent6"/>
        </w:tcBorders>
      </w:tcPr>
    </w:tblStylePr>
  </w:style>
  <w:style w:type="paragraph" w:styleId="Listeavsnitt">
    <w:name w:val="List Paragraph"/>
    <w:basedOn w:val="Normal"/>
    <w:link w:val="ListeavsnittTegn"/>
    <w:uiPriority w:val="34"/>
    <w:unhideWhenUsed/>
    <w:qFormat/>
    <w:rsid w:val="001C6588"/>
    <w:pPr>
      <w:ind w:left="720"/>
      <w:contextualSpacing/>
    </w:pPr>
  </w:style>
  <w:style w:type="table" w:customStyle="1" w:styleId="hfk-tabell">
    <w:name w:val="hfk-tabell"/>
    <w:basedOn w:val="Vanligtabell"/>
    <w:uiPriority w:val="99"/>
    <w:rsid w:val="007E3728"/>
    <w:tblPr>
      <w:tblStyleRowBandSize w:val="1"/>
      <w:tblBorders>
        <w:top w:val="single" w:sz="12" w:space="0" w:color="FFFFFF" w:themeColor="background1"/>
        <w:left w:val="single" w:sz="12" w:space="0" w:color="FFFFFF" w:themeColor="background1"/>
        <w:bottom w:val="single" w:sz="12" w:space="0" w:color="FFFFFF" w:themeColor="background1"/>
        <w:right w:val="single" w:sz="12" w:space="0" w:color="FFFFFF" w:themeColor="background1"/>
        <w:insideH w:val="single" w:sz="12" w:space="0" w:color="FFFFFF" w:themeColor="background1"/>
        <w:insideV w:val="single" w:sz="12" w:space="0" w:color="FFFFFF" w:themeColor="background1"/>
      </w:tblBorders>
      <w:tblCellMar>
        <w:top w:w="28" w:type="dxa"/>
        <w:bottom w:w="28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C7C0B9" w:themeFill="accent4" w:themeFillTint="66"/>
      </w:tcPr>
    </w:tblStylePr>
  </w:style>
  <w:style w:type="character" w:styleId="Sterk">
    <w:name w:val="Strong"/>
    <w:basedOn w:val="Standardskriftforavsnitt"/>
    <w:uiPriority w:val="22"/>
    <w:qFormat/>
    <w:rsid w:val="00DE3CBA"/>
    <w:rPr>
      <w:b/>
      <w:bCs/>
    </w:rPr>
  </w:style>
  <w:style w:type="character" w:styleId="Hyperkobling">
    <w:name w:val="Hyperlink"/>
    <w:basedOn w:val="Standardskriftforavsnitt"/>
    <w:uiPriority w:val="99"/>
    <w:unhideWhenUsed/>
    <w:rsid w:val="00F25683"/>
    <w:rPr>
      <w:color w:val="47413C" w:themeColor="text2"/>
      <w:u w:val="single"/>
    </w:rPr>
  </w:style>
  <w:style w:type="table" w:customStyle="1" w:styleId="hfk-tabell2">
    <w:name w:val="hfk-tabell2"/>
    <w:basedOn w:val="hfk-tabell"/>
    <w:uiPriority w:val="99"/>
    <w:rsid w:val="007E3728"/>
    <w:tblPr/>
    <w:tblStylePr w:type="firstRow">
      <w:rPr>
        <w:b/>
        <w:color w:val="FFFFFF" w:themeColor="background1"/>
      </w:rPr>
      <w:tblPr/>
      <w:tcPr>
        <w:shd w:val="clear" w:color="auto" w:fill="DD1740" w:themeFill="accent1"/>
      </w:tcPr>
    </w:tblStylePr>
    <w:tblStylePr w:type="lastRow">
      <w:rPr>
        <w:b/>
      </w:rPr>
      <w:tblPr/>
      <w:tcPr>
        <w:shd w:val="clear" w:color="auto" w:fill="ABA096" w:themeFill="accent4" w:themeFillTint="99"/>
      </w:tcPr>
    </w:tblStylePr>
    <w:tblStylePr w:type="band1Horz">
      <w:tblPr/>
      <w:tcPr>
        <w:shd w:val="clear" w:color="auto" w:fill="E3DFDB" w:themeFill="accent4" w:themeFillTint="33"/>
      </w:tcPr>
    </w:tblStylePr>
    <w:tblStylePr w:type="band2Horz">
      <w:tblPr/>
      <w:tcPr>
        <w:shd w:val="clear" w:color="auto" w:fill="E3DFDB" w:themeFill="accent4" w:themeFillTint="33"/>
      </w:tcPr>
    </w:tblStylePr>
  </w:style>
  <w:style w:type="character" w:styleId="Sterkutheving">
    <w:name w:val="Intense Emphasis"/>
    <w:basedOn w:val="Standardskriftforavsnitt"/>
    <w:uiPriority w:val="21"/>
    <w:qFormat/>
    <w:rsid w:val="00882AAC"/>
    <w:rPr>
      <w:b/>
      <w:bCs/>
      <w:i w:val="0"/>
      <w:iCs/>
      <w:color w:val="DD1740" w:themeColor="accent1"/>
    </w:rPr>
  </w:style>
  <w:style w:type="paragraph" w:styleId="Liste">
    <w:name w:val="List"/>
    <w:basedOn w:val="Punktliste"/>
    <w:uiPriority w:val="99"/>
    <w:rsid w:val="00AD0E20"/>
  </w:style>
  <w:style w:type="paragraph" w:customStyle="1" w:styleId="Overskrift1Innkjp">
    <w:name w:val="Overskrift 1 Innkjøp"/>
    <w:basedOn w:val="Normal"/>
    <w:link w:val="Overskrift1InnkjpTegn"/>
    <w:autoRedefine/>
    <w:qFormat/>
    <w:rsid w:val="0068249D"/>
    <w:pPr>
      <w:spacing w:before="240" w:after="60"/>
    </w:pPr>
    <w:rPr>
      <w:rFonts w:ascii="Roboto Light" w:hAnsi="Roboto Light"/>
      <w:bCs/>
      <w:caps/>
      <w:szCs w:val="22"/>
    </w:rPr>
  </w:style>
  <w:style w:type="character" w:customStyle="1" w:styleId="Overskrift1InnkjpTegn">
    <w:name w:val="Overskrift 1 Innkjøp Tegn"/>
    <w:basedOn w:val="Standardskriftforavsnitt"/>
    <w:link w:val="Overskrift1Innkjp"/>
    <w:rsid w:val="0068249D"/>
    <w:rPr>
      <w:rFonts w:ascii="Roboto Light" w:hAnsi="Roboto Light"/>
      <w:bCs/>
      <w:caps/>
      <w:sz w:val="22"/>
      <w:szCs w:val="22"/>
      <w:lang w:val="nn-NO" w:eastAsia="nn-NO"/>
    </w:rPr>
  </w:style>
  <w:style w:type="paragraph" w:customStyle="1" w:styleId="Overskrift2Innkjp">
    <w:name w:val="Overskrift 2 Innkjøp"/>
    <w:basedOn w:val="Overskrift1Innkjp"/>
    <w:link w:val="Overskrift2InnkjpTegn"/>
    <w:autoRedefine/>
    <w:qFormat/>
    <w:rsid w:val="00384510"/>
    <w:pPr>
      <w:numPr>
        <w:ilvl w:val="1"/>
        <w:numId w:val="32"/>
      </w:numPr>
      <w:spacing w:before="0" w:after="0"/>
      <w:ind w:right="-62"/>
    </w:pPr>
    <w:rPr>
      <w:caps w:val="0"/>
      <w:color w:val="1A171B" w:themeColor="text1"/>
    </w:rPr>
  </w:style>
  <w:style w:type="character" w:customStyle="1" w:styleId="Overskrift2InnkjpTegn">
    <w:name w:val="Overskrift 2 Innkjøp Tegn"/>
    <w:basedOn w:val="Overskrift1InnkjpTegn"/>
    <w:link w:val="Overskrift2Innkjp"/>
    <w:rsid w:val="00384510"/>
    <w:rPr>
      <w:rFonts w:ascii="Roboto Light" w:hAnsi="Roboto Light"/>
      <w:bCs/>
      <w:caps w:val="0"/>
      <w:color w:val="1A171B" w:themeColor="text1"/>
      <w:sz w:val="22"/>
      <w:szCs w:val="22"/>
      <w:lang w:val="nn-NO" w:eastAsia="nn-NO"/>
    </w:rPr>
  </w:style>
  <w:style w:type="paragraph" w:customStyle="1" w:styleId="Overskrift3Innkjp">
    <w:name w:val="Overskrift 3 Innkjøp"/>
    <w:basedOn w:val="Overskrift2Innkjp"/>
    <w:link w:val="Overskrift3InnkjpTegn"/>
    <w:autoRedefine/>
    <w:qFormat/>
    <w:rsid w:val="0099288C"/>
    <w:pPr>
      <w:numPr>
        <w:ilvl w:val="2"/>
      </w:numPr>
    </w:pPr>
    <w:rPr>
      <w:sz w:val="24"/>
    </w:rPr>
  </w:style>
  <w:style w:type="character" w:customStyle="1" w:styleId="Overskrift3InnkjpTegn">
    <w:name w:val="Overskrift 3 Innkjøp Tegn"/>
    <w:basedOn w:val="Overskrift2InnkjpTegn"/>
    <w:link w:val="Overskrift3Innkjp"/>
    <w:rsid w:val="0099288C"/>
    <w:rPr>
      <w:rFonts w:ascii="Roboto Light" w:hAnsi="Roboto Light"/>
      <w:bCs/>
      <w:caps w:val="0"/>
      <w:color w:val="FF0000"/>
      <w:sz w:val="24"/>
      <w:szCs w:val="22"/>
      <w:lang w:val="nn-NO" w:eastAsia="nn-NO"/>
    </w:rPr>
  </w:style>
  <w:style w:type="paragraph" w:customStyle="1" w:styleId="Ingenmellomrom1">
    <w:name w:val="Ingen mellomrom1"/>
    <w:rsid w:val="001F2E68"/>
    <w:rPr>
      <w:rFonts w:ascii="Calibri" w:eastAsia="Times New Roman" w:hAnsi="Calibri"/>
      <w:sz w:val="22"/>
      <w:szCs w:val="22"/>
    </w:rPr>
  </w:style>
  <w:style w:type="character" w:styleId="Ulstomtale">
    <w:name w:val="Unresolved Mention"/>
    <w:basedOn w:val="Standardskriftforavsnitt"/>
    <w:uiPriority w:val="99"/>
    <w:semiHidden/>
    <w:unhideWhenUsed/>
    <w:rsid w:val="0097543A"/>
    <w:rPr>
      <w:color w:val="605E5C"/>
      <w:shd w:val="clear" w:color="auto" w:fill="E1DFDD"/>
    </w:rPr>
  </w:style>
  <w:style w:type="character" w:styleId="Fulgthyperkobling">
    <w:name w:val="FollowedHyperlink"/>
    <w:basedOn w:val="Standardskriftforavsnitt"/>
    <w:uiPriority w:val="99"/>
    <w:semiHidden/>
    <w:unhideWhenUsed/>
    <w:rsid w:val="006A5ECB"/>
    <w:rPr>
      <w:color w:val="47413C" w:themeColor="followedHyperlink"/>
      <w:u w:val="singl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1A4A4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1A4A41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1A4A41"/>
    <w:rPr>
      <w:szCs w:val="20"/>
      <w:lang w:val="nn-NO" w:eastAsia="nn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1A4A4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1A4A41"/>
    <w:rPr>
      <w:b/>
      <w:bCs/>
      <w:szCs w:val="20"/>
      <w:lang w:val="nn-NO" w:eastAsia="nn-NO"/>
    </w:rPr>
  </w:style>
  <w:style w:type="character" w:customStyle="1" w:styleId="ListeavsnittTegn">
    <w:name w:val="Listeavsnitt Tegn"/>
    <w:basedOn w:val="Standardskriftforavsnitt"/>
    <w:link w:val="Listeavsnitt"/>
    <w:uiPriority w:val="34"/>
    <w:rsid w:val="007A4873"/>
    <w:rPr>
      <w:sz w:val="22"/>
      <w:lang w:val="nn-NO" w:eastAsia="nn-NO"/>
    </w:rPr>
  </w:style>
  <w:style w:type="character" w:styleId="Omtale">
    <w:name w:val="Mention"/>
    <w:basedOn w:val="Standardskriftforavsnitt"/>
    <w:uiPriority w:val="99"/>
    <w:unhideWhenUsed/>
    <w:rsid w:val="00C21225"/>
    <w:rPr>
      <w:color w:val="2B579A"/>
      <w:shd w:val="clear" w:color="auto" w:fill="E1DFDD"/>
    </w:rPr>
  </w:style>
  <w:style w:type="paragraph" w:styleId="Revisjon">
    <w:name w:val="Revision"/>
    <w:hidden/>
    <w:uiPriority w:val="99"/>
    <w:semiHidden/>
    <w:rsid w:val="00EB2E34"/>
    <w:rPr>
      <w:sz w:val="22"/>
      <w:lang w:val="nn-NO"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9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1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5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7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ur03.safelinks.protection.outlook.com/?url=https%3A%2F%2Fwww.uutilsynet.no%2Fwcag-standarden%2Fwcag-standarden%2F86%3Ff%255B0%255D%3Dt2%253A129&amp;data=05%7C02%7CAnna.Karin.Cecilia.Olsen%40vlfk.no%7C4be0f362a57c47fbcfa208dc6f44271d%7C5b14945b0f8740ddacf35e5e21e6eb36%7C0%7C0%7C638507585706863539%7CUnknown%7CTWFpbGZsb3d8eyJWIjoiMC4wLjAwMDAiLCJQIjoiV2luMzIiLCJBTiI6Ik1haWwiLCJXVCI6Mn0%3D%7C0%7C%7C%7C&amp;sdata=QYcaCAHd%2BzXnXStqwe%2Ftj4pg1%2FRh2L4ziqF2olodTpE%3D&amp;reserved=0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hfk">
  <a:themeElements>
    <a:clrScheme name="hfk-epost">
      <a:dk1>
        <a:srgbClr val="1A171B"/>
      </a:dk1>
      <a:lt1>
        <a:sysClr val="window" lastClr="FFFFFF"/>
      </a:lt1>
      <a:dk2>
        <a:srgbClr val="47413C"/>
      </a:dk2>
      <a:lt2>
        <a:srgbClr val="FFD100"/>
      </a:lt2>
      <a:accent1>
        <a:srgbClr val="DD1740"/>
      </a:accent1>
      <a:accent2>
        <a:srgbClr val="FFD100"/>
      </a:accent2>
      <a:accent3>
        <a:srgbClr val="F1EDE4"/>
      </a:accent3>
      <a:accent4>
        <a:srgbClr val="6D6257"/>
      </a:accent4>
      <a:accent5>
        <a:srgbClr val="1A171B"/>
      </a:accent5>
      <a:accent6>
        <a:srgbClr val="D1CDC9"/>
      </a:accent6>
      <a:hlink>
        <a:srgbClr val="DD1740"/>
      </a:hlink>
      <a:folHlink>
        <a:srgbClr val="47413C"/>
      </a:folHlink>
    </a:clrScheme>
    <a:fontScheme name="Office klassisk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>
        <a:noFill/>
      </a:spPr>
      <a:bodyPr wrap="square" rtlCol="0">
        <a:spAutoFit/>
      </a:bodyPr>
      <a:lstStyle>
        <a:defPPr>
          <a:defRPr dirty="0" err="1" smtClean="0">
            <a:latin typeface="+mj-lt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j25543a5815d485da9a5e0773ad762e9 xmlns="bc4863dd-1e34-444c-bc2d-5031e925f2e7">
      <Terms xmlns="http://schemas.microsoft.com/office/infopath/2007/PartnerControls"/>
    </j25543a5815d485da9a5e0773ad762e9>
    <TaxCatchAll xmlns="bc4863dd-1e34-444c-bc2d-5031e925f2e7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870EC986191824D8D545E141A2E300F" ma:contentTypeVersion="6" ma:contentTypeDescription="Opprett et nytt dokument." ma:contentTypeScope="" ma:versionID="a1bb246c9e1591455e299f2e5268ed40">
  <xsd:schema xmlns:xsd="http://www.w3.org/2001/XMLSchema" xmlns:xs="http://www.w3.org/2001/XMLSchema" xmlns:p="http://schemas.microsoft.com/office/2006/metadata/properties" xmlns:ns2="bc4863dd-1e34-444c-bc2d-5031e925f2e7" xmlns:ns3="f8a95ddb-8a7f-4a04-a5c1-5f1253454efa" targetNamespace="http://schemas.microsoft.com/office/2006/metadata/properties" ma:root="true" ma:fieldsID="05b42c81416b7917936c80b39e148528" ns2:_="" ns3:_="">
    <xsd:import namespace="bc4863dd-1e34-444c-bc2d-5031e925f2e7"/>
    <xsd:import namespace="f8a95ddb-8a7f-4a04-a5c1-5f1253454efa"/>
    <xsd:element name="properties">
      <xsd:complexType>
        <xsd:sequence>
          <xsd:element name="documentManagement">
            <xsd:complexType>
              <xsd:all>
                <xsd:element ref="ns2:j25543a5815d485da9a5e0773ad762e9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4863dd-1e34-444c-bc2d-5031e925f2e7" elementFormDefault="qualified">
    <xsd:import namespace="http://schemas.microsoft.com/office/2006/documentManagement/types"/>
    <xsd:import namespace="http://schemas.microsoft.com/office/infopath/2007/PartnerControls"/>
    <xsd:element name="j25543a5815d485da9a5e0773ad762e9" ma:index="9" nillable="true" ma:taxonomy="true" ma:internalName="j25543a5815d485da9a5e0773ad762e9" ma:taxonomyFieldName="GtProjectPhase" ma:displayName="Fase" ma:fieldId="{325543a5-815d-485d-a9a5-e0773ad762e9}" ma:sspId="710104e5-5bbb-4c90-b6ff-9dd753803138" ma:termSetId="03e9d212-b82e-4ae5-9144-3bdabc40d13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0" nillable="true" ma:displayName="Taxonomy Catch All Column" ma:hidden="true" ma:list="{29990e30-ea7a-4e5d-b59d-25bff9864fbe}" ma:internalName="TaxCatchAll" ma:showField="CatchAllData" ma:web="bc4863dd-1e34-444c-bc2d-5031e925f2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a95ddb-8a7f-4a04-a5c1-5f1253454e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EDE9BE7-AD87-47F3-890F-6DCC3B350D5E}">
  <ds:schemaRefs>
    <ds:schemaRef ds:uri="http://schemas.microsoft.com/office/2006/metadata/properties"/>
    <ds:schemaRef ds:uri="http://schemas.microsoft.com/office/infopath/2007/PartnerControls"/>
    <ds:schemaRef ds:uri="bc4863dd-1e34-444c-bc2d-5031e925f2e7"/>
  </ds:schemaRefs>
</ds:datastoreItem>
</file>

<file path=customXml/itemProps2.xml><?xml version="1.0" encoding="utf-8"?>
<ds:datastoreItem xmlns:ds="http://schemas.openxmlformats.org/officeDocument/2006/customXml" ds:itemID="{2AC1BC9C-DCDA-42EC-8E5F-12A24239492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9D1C87-F88B-4B6C-900C-4646E37C3DC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81AA266-CAF1-4812-9BF0-585D7A355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4863dd-1e34-444c-bc2d-5031e925f2e7"/>
    <ds:schemaRef ds:uri="f8a95ddb-8a7f-4a04-a5c1-5f1253454e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b14945b-0f87-40dd-acf3-5e5e21e6eb36}" enabled="0" method="" siteId="{5b14945b-0f87-40dd-acf3-5e5e21e6eb3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1619</Words>
  <Characters>8582</Characters>
  <Application>Microsoft Office Word</Application>
  <DocSecurity>0</DocSecurity>
  <Lines>71</Lines>
  <Paragraphs>20</Paragraphs>
  <ScaleCrop>false</ScaleCrop>
  <Company>Hordaland Fylkeskommune</Company>
  <LinksUpToDate>false</LinksUpToDate>
  <CharactersWithSpaces>10181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Andreas Pascual Losnegård</cp:lastModifiedBy>
  <cp:revision>4</cp:revision>
  <cp:lastPrinted>2012-09-05T17:39:00Z</cp:lastPrinted>
  <dcterms:created xsi:type="dcterms:W3CDTF">2026-08-03T08:49:00Z</dcterms:created>
  <dcterms:modified xsi:type="dcterms:W3CDTF">2026-08-03T08:55:00Z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0x0101000870EC986191824D8D545E141A2E300F</vt:lpwstr>
  </property>
  <property fmtid="{D5CDD505-2E9C-101B-9397-08002B2CF9AE}" pid="3" name="MediaServiceImageTags">
    <vt:lpwstr/>
  </property>
  <property fmtid="{D5CDD505-2E9C-101B-9397-08002B2CF9AE}" pid="4" name="GtProjectPhase">
    <vt:lpwstr/>
  </property>
</Properties>
</file>